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30" w:rsidRPr="00083D38" w:rsidRDefault="00741430" w:rsidP="000A49D0">
      <w:pPr>
        <w:jc w:val="center"/>
        <w:rPr>
          <w:b/>
          <w:bCs/>
          <w:sz w:val="22"/>
          <w:szCs w:val="22"/>
        </w:rPr>
      </w:pPr>
    </w:p>
    <w:p w:rsidR="00741430" w:rsidRPr="00083D38" w:rsidRDefault="00741430" w:rsidP="000A49D0">
      <w:pPr>
        <w:jc w:val="center"/>
        <w:rPr>
          <w:b/>
          <w:bCs/>
          <w:sz w:val="22"/>
          <w:szCs w:val="22"/>
        </w:rPr>
      </w:pPr>
    </w:p>
    <w:p w:rsidR="00741430" w:rsidRPr="002616C3" w:rsidRDefault="002616C3" w:rsidP="002616C3">
      <w:pPr>
        <w:autoSpaceDE w:val="0"/>
        <w:autoSpaceDN w:val="0"/>
        <w:adjustRightInd w:val="0"/>
        <w:jc w:val="center"/>
        <w:rPr>
          <w:b/>
          <w:sz w:val="22"/>
          <w:szCs w:val="22"/>
        </w:rPr>
      </w:pPr>
      <w:r w:rsidRPr="002616C3">
        <w:rPr>
          <w:b/>
          <w:sz w:val="22"/>
          <w:szCs w:val="22"/>
        </w:rPr>
        <w:t xml:space="preserve">4a. </w:t>
      </w:r>
      <w:r w:rsidR="00741430" w:rsidRPr="002616C3">
        <w:rPr>
          <w:b/>
          <w:sz w:val="22"/>
          <w:szCs w:val="22"/>
        </w:rPr>
        <w:t>MODEL DECLARAŢIE DE ELIGIBILITATE</w:t>
      </w:r>
    </w:p>
    <w:p w:rsidR="00741430" w:rsidRPr="00083D38" w:rsidRDefault="00741430" w:rsidP="000A49D0">
      <w:pPr>
        <w:jc w:val="center"/>
        <w:rPr>
          <w:sz w:val="22"/>
          <w:szCs w:val="22"/>
        </w:rPr>
      </w:pPr>
    </w:p>
    <w:p w:rsidR="00741430" w:rsidRPr="00083D38" w:rsidRDefault="00741430" w:rsidP="000A49D0">
      <w:pPr>
        <w:autoSpaceDE w:val="0"/>
        <w:autoSpaceDN w:val="0"/>
        <w:adjustRightInd w:val="0"/>
        <w:jc w:val="both"/>
        <w:rPr>
          <w:sz w:val="22"/>
          <w:szCs w:val="22"/>
        </w:rPr>
      </w:pPr>
      <w:r w:rsidRPr="00083D38">
        <w:rPr>
          <w:sz w:val="22"/>
          <w:szCs w:val="22"/>
        </w:rPr>
        <w:t xml:space="preserve">Subsemnatul </w:t>
      </w:r>
      <w:r w:rsidRPr="00083D38">
        <w:rPr>
          <w:i/>
          <w:color w:val="FF0000"/>
          <w:sz w:val="22"/>
          <w:szCs w:val="22"/>
        </w:rPr>
        <w:t xml:space="preserve">&lt;nume, prenume&gt;, </w:t>
      </w:r>
      <w:r w:rsidRPr="00083D38">
        <w:rPr>
          <w:sz w:val="22"/>
          <w:szCs w:val="22"/>
        </w:rPr>
        <w:t>posesor al CI/BI seria….., nr……., eliberată de ............,</w:t>
      </w:r>
      <w:r w:rsidRPr="00083D38">
        <w:rPr>
          <w:i/>
          <w:color w:val="FF0000"/>
          <w:sz w:val="22"/>
          <w:szCs w:val="22"/>
        </w:rPr>
        <w:t xml:space="preserve">  </w:t>
      </w:r>
      <w:r w:rsidRPr="00083D38">
        <w:rPr>
          <w:sz w:val="22"/>
          <w:szCs w:val="22"/>
        </w:rPr>
        <w:t xml:space="preserve"> în calitate de </w:t>
      </w:r>
      <w:r w:rsidRPr="00083D38">
        <w:rPr>
          <w:i/>
          <w:color w:val="FF0000"/>
          <w:sz w:val="22"/>
          <w:szCs w:val="22"/>
        </w:rPr>
        <w:t>&lt;funcţie / reprezentant legal / împuternicit&gt;</w:t>
      </w:r>
      <w:r w:rsidRPr="00083D38">
        <w:rPr>
          <w:sz w:val="22"/>
          <w:szCs w:val="22"/>
        </w:rPr>
        <w:t xml:space="preserve"> al </w:t>
      </w:r>
      <w:r w:rsidRPr="00083D38">
        <w:rPr>
          <w:i/>
          <w:color w:val="FF0000"/>
          <w:sz w:val="22"/>
          <w:szCs w:val="22"/>
        </w:rPr>
        <w:t>&lt;denumire solicitant&gt;/&lt;denumire partener&gt;</w:t>
      </w:r>
      <w:r w:rsidRPr="00083D38">
        <w:rPr>
          <w:sz w:val="22"/>
          <w:szCs w:val="22"/>
        </w:rPr>
        <w:t xml:space="preserve">, cunoscând că falsul în declaraţii este pedepsit de Codul Penal, cu prilejul depunerii Cererii de Finanţare pentru proiectul </w:t>
      </w:r>
      <w:r w:rsidRPr="00083D38">
        <w:rPr>
          <w:i/>
          <w:color w:val="FF0000"/>
          <w:sz w:val="22"/>
          <w:szCs w:val="22"/>
        </w:rPr>
        <w:t xml:space="preserve">&lt;denumire proiect&gt;, </w:t>
      </w:r>
      <w:r w:rsidRPr="00083D38">
        <w:rPr>
          <w:sz w:val="22"/>
          <w:szCs w:val="22"/>
        </w:rPr>
        <w:t>în cadrul</w:t>
      </w:r>
      <w:r w:rsidRPr="00083D38">
        <w:rPr>
          <w:i/>
          <w:color w:val="FF0000"/>
          <w:sz w:val="22"/>
          <w:szCs w:val="22"/>
        </w:rPr>
        <w:t xml:space="preserve"> </w:t>
      </w:r>
      <w:r w:rsidRPr="00083D38">
        <w:rPr>
          <w:sz w:val="22"/>
          <w:szCs w:val="22"/>
        </w:rPr>
        <w:t xml:space="preserve"> Programului Operaţional …………………., declar pe propria răspundere că:</w:t>
      </w:r>
    </w:p>
    <w:p w:rsidR="00741430" w:rsidRPr="00083D38" w:rsidRDefault="00741430" w:rsidP="0093060A">
      <w:pPr>
        <w:numPr>
          <w:ilvl w:val="0"/>
          <w:numId w:val="1"/>
        </w:numPr>
        <w:autoSpaceDE w:val="0"/>
        <w:autoSpaceDN w:val="0"/>
        <w:adjustRightInd w:val="0"/>
        <w:jc w:val="both"/>
        <w:rPr>
          <w:sz w:val="22"/>
          <w:szCs w:val="22"/>
        </w:rPr>
      </w:pPr>
      <w:r w:rsidRPr="00083D38">
        <w:rPr>
          <w:sz w:val="22"/>
          <w:szCs w:val="22"/>
        </w:rPr>
        <w:t>proiectul pentru care se solicită finanţare nu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w:t>
      </w:r>
      <w:r w:rsidRPr="00083D38">
        <w:rPr>
          <w:i/>
          <w:color w:val="FF0000"/>
          <w:sz w:val="22"/>
          <w:szCs w:val="22"/>
        </w:rPr>
        <w:t>denumire solicitant</w:t>
      </w:r>
      <w:r w:rsidRPr="00083D38">
        <w:rPr>
          <w:sz w:val="22"/>
          <w:szCs w:val="22"/>
        </w:rPr>
        <w:t>&gt;/&lt;</w:t>
      </w:r>
      <w:r w:rsidRPr="00083D38">
        <w:rPr>
          <w:i/>
          <w:color w:val="FF0000"/>
          <w:sz w:val="22"/>
          <w:szCs w:val="22"/>
        </w:rPr>
        <w:t>denumire</w:t>
      </w:r>
      <w:r w:rsidRPr="00083D38">
        <w:rPr>
          <w:sz w:val="22"/>
          <w:szCs w:val="22"/>
        </w:rPr>
        <w:t xml:space="preserve"> </w:t>
      </w:r>
      <w:r w:rsidRPr="00083D38">
        <w:rPr>
          <w:i/>
          <w:color w:val="FF0000"/>
          <w:sz w:val="22"/>
          <w:szCs w:val="22"/>
        </w:rPr>
        <w:t>partener</w:t>
      </w:r>
      <w:r w:rsidRPr="00083D38">
        <w:rPr>
          <w:sz w:val="22"/>
          <w:szCs w:val="22"/>
        </w:rPr>
        <w:t>&gt;, va informa de urgenţă Autoritatea de Management pentru Programul Operaţional …………..</w:t>
      </w:r>
    </w:p>
    <w:p w:rsidR="00741430" w:rsidRPr="00083D38" w:rsidRDefault="00741430" w:rsidP="0093060A">
      <w:pPr>
        <w:numPr>
          <w:ilvl w:val="0"/>
          <w:numId w:val="1"/>
        </w:numPr>
        <w:autoSpaceDE w:val="0"/>
        <w:autoSpaceDN w:val="0"/>
        <w:adjustRightInd w:val="0"/>
        <w:jc w:val="both"/>
        <w:rPr>
          <w:sz w:val="22"/>
          <w:szCs w:val="22"/>
        </w:rPr>
      </w:pPr>
      <w:r w:rsidRPr="00083D38">
        <w:rPr>
          <w:i/>
          <w:color w:val="FF0000"/>
          <w:sz w:val="22"/>
          <w:szCs w:val="22"/>
        </w:rPr>
        <w:t>&lt;denumire solicitant&gt;/&lt;denumire partener&gt;</w:t>
      </w:r>
      <w:r w:rsidRPr="00083D38">
        <w:rPr>
          <w:sz w:val="22"/>
          <w:szCs w:val="22"/>
        </w:rPr>
        <w:t xml:space="preserve">,  </w:t>
      </w:r>
      <w:r w:rsidRPr="00083D38">
        <w:rPr>
          <w:b/>
          <w:bCs/>
          <w:sz w:val="22"/>
          <w:szCs w:val="22"/>
        </w:rPr>
        <w:t xml:space="preserve">nu </w:t>
      </w:r>
      <w:r w:rsidRPr="00083D38">
        <w:rPr>
          <w:b/>
          <w:sz w:val="22"/>
          <w:szCs w:val="22"/>
        </w:rPr>
        <w:t>se află</w:t>
      </w:r>
      <w:r w:rsidRPr="00083D38">
        <w:rPr>
          <w:sz w:val="22"/>
          <w:szCs w:val="22"/>
        </w:rPr>
        <w:t xml:space="preserve"> în nici una din situaţiile de mai jos:</w:t>
      </w:r>
    </w:p>
    <w:p w:rsidR="00741430" w:rsidRPr="00083D38" w:rsidRDefault="00741430" w:rsidP="0093060A">
      <w:pPr>
        <w:numPr>
          <w:ilvl w:val="3"/>
          <w:numId w:val="1"/>
        </w:numPr>
        <w:tabs>
          <w:tab w:val="clear" w:pos="2880"/>
        </w:tabs>
        <w:autoSpaceDE w:val="0"/>
        <w:autoSpaceDN w:val="0"/>
        <w:adjustRightInd w:val="0"/>
        <w:ind w:left="1260"/>
        <w:jc w:val="both"/>
        <w:rPr>
          <w:sz w:val="22"/>
          <w:szCs w:val="22"/>
        </w:rPr>
      </w:pPr>
      <w:r w:rsidRPr="00083D38">
        <w:rPr>
          <w:sz w:val="22"/>
          <w:szCs w:val="22"/>
        </w:rPr>
        <w:t xml:space="preserve">este în </w:t>
      </w:r>
      <w:r w:rsidRPr="00083D38">
        <w:rPr>
          <w:b/>
          <w:sz w:val="22"/>
          <w:szCs w:val="22"/>
        </w:rPr>
        <w:t>incapacitate de plată/ în stare de insolvenţă</w:t>
      </w:r>
      <w:r w:rsidRPr="00083D38">
        <w:rPr>
          <w:sz w:val="22"/>
          <w:szCs w:val="22"/>
        </w:rPr>
        <w:t>, conform Ordonanței de Urgență a Guvernului nr. 46/2013 privind criza financiară și insolvența unităților administrative teritoriale, respective conform Legi nr.85/2014 privind procedura insolvenței, cu modificările și completările ulterioare, după caz;</w:t>
      </w:r>
    </w:p>
    <w:p w:rsidR="003C4832" w:rsidRPr="003C4832" w:rsidRDefault="003C4832" w:rsidP="003C4832">
      <w:pPr>
        <w:numPr>
          <w:ilvl w:val="3"/>
          <w:numId w:val="1"/>
        </w:numPr>
        <w:tabs>
          <w:tab w:val="clear" w:pos="2880"/>
          <w:tab w:val="num" w:pos="1276"/>
        </w:tabs>
        <w:ind w:left="1276"/>
        <w:jc w:val="both"/>
        <w:rPr>
          <w:sz w:val="22"/>
          <w:szCs w:val="22"/>
        </w:rPr>
      </w:pPr>
      <w:r w:rsidRPr="003C4832">
        <w:rPr>
          <w:sz w:val="22"/>
          <w:szCs w:val="22"/>
        </w:rPr>
        <w:t xml:space="preserve">este în </w:t>
      </w:r>
      <w:r w:rsidRPr="000F36EB">
        <w:rPr>
          <w:b/>
          <w:sz w:val="22"/>
          <w:szCs w:val="22"/>
        </w:rPr>
        <w:t>stare de faliment, lichidare</w:t>
      </w:r>
      <w:r w:rsidRPr="003C4832">
        <w:rPr>
          <w:sz w:val="22"/>
          <w:szCs w:val="22"/>
        </w:rPr>
        <w:t>, are afacerile conduse de un administrator judiciar sau activităţile sale comerciale sunt suspendate ori fac obiectul unui aranjament cu creditorii sau este într-o situaţie similară cu cele anterioare, reglementată prin lege, ori face obiectul unei proceduri legale pentru declararea sa în stare de faliment, lichidare, conducerea afacerilor de un administrator judiciar sau activităţile sale comerciale sunt suspendate ori fac obiectul unui aranjament cu creditorii;</w:t>
      </w:r>
    </w:p>
    <w:p w:rsidR="00661001" w:rsidRDefault="00741430" w:rsidP="00661001">
      <w:pPr>
        <w:pStyle w:val="ListParagraph"/>
        <w:numPr>
          <w:ilvl w:val="3"/>
          <w:numId w:val="1"/>
        </w:numPr>
        <w:tabs>
          <w:tab w:val="clear" w:pos="2880"/>
          <w:tab w:val="left" w:pos="1276"/>
        </w:tabs>
        <w:ind w:left="1276" w:hanging="425"/>
        <w:jc w:val="both"/>
        <w:rPr>
          <w:sz w:val="22"/>
          <w:szCs w:val="22"/>
        </w:rPr>
      </w:pPr>
      <w:r w:rsidRPr="00083D38">
        <w:rPr>
          <w:b/>
          <w:sz w:val="22"/>
          <w:szCs w:val="22"/>
        </w:rPr>
        <w:t xml:space="preserve">nu şi-a îndeplinit obligaţiile de plată a impozitelor, taxelor şi contribuţiilor de asigurări sociale </w:t>
      </w:r>
      <w:r w:rsidRPr="00083D38">
        <w:rPr>
          <w:sz w:val="22"/>
          <w:szCs w:val="22"/>
        </w:rPr>
        <w:t>către bugetele componente ale bugetului general consolidat, și bugetului local în conformitate cu prevederile legale în vigoare în România;</w:t>
      </w:r>
    </w:p>
    <w:p w:rsidR="00661001" w:rsidRDefault="00661001" w:rsidP="00661001">
      <w:pPr>
        <w:pStyle w:val="ListParagraph"/>
        <w:numPr>
          <w:ilvl w:val="3"/>
          <w:numId w:val="1"/>
        </w:numPr>
        <w:tabs>
          <w:tab w:val="clear" w:pos="2880"/>
          <w:tab w:val="left" w:pos="1276"/>
        </w:tabs>
        <w:ind w:left="1276" w:hanging="425"/>
        <w:jc w:val="both"/>
        <w:rPr>
          <w:sz w:val="22"/>
          <w:szCs w:val="22"/>
        </w:rPr>
      </w:pPr>
      <w:r w:rsidRPr="00661001">
        <w:rPr>
          <w:b/>
          <w:sz w:val="22"/>
          <w:szCs w:val="22"/>
        </w:rPr>
        <w:t xml:space="preserve">solicitantul/partenerul inclusiv reprezentantul legal al solicitantului/partenerului </w:t>
      </w:r>
      <w:r w:rsidR="00741430" w:rsidRPr="00661001">
        <w:rPr>
          <w:b/>
          <w:sz w:val="22"/>
          <w:szCs w:val="22"/>
        </w:rPr>
        <w:t>a suferit condamnări definitive</w:t>
      </w:r>
      <w:r w:rsidR="00741430" w:rsidRPr="00661001">
        <w:rPr>
          <w:sz w:val="22"/>
          <w:szCs w:val="22"/>
        </w:rPr>
        <w:t xml:space="preserve"> datorate unei conduite profesionale îndreptată împotriva legii, decizie formulată de o autoritate de judecată ce are forţă de res judicata;</w:t>
      </w:r>
    </w:p>
    <w:p w:rsidR="00741430" w:rsidRPr="00661001" w:rsidRDefault="00661001" w:rsidP="00661001">
      <w:pPr>
        <w:pStyle w:val="ListParagraph"/>
        <w:numPr>
          <w:ilvl w:val="3"/>
          <w:numId w:val="1"/>
        </w:numPr>
        <w:tabs>
          <w:tab w:val="clear" w:pos="2880"/>
          <w:tab w:val="left" w:pos="1276"/>
        </w:tabs>
        <w:ind w:left="1276" w:hanging="425"/>
        <w:jc w:val="both"/>
        <w:rPr>
          <w:sz w:val="22"/>
          <w:szCs w:val="22"/>
        </w:rPr>
      </w:pPr>
      <w:r w:rsidRPr="00661001">
        <w:rPr>
          <w:b/>
          <w:sz w:val="22"/>
          <w:szCs w:val="22"/>
        </w:rPr>
        <w:t xml:space="preserve">solicitantul/partenerul inclusiv reprezentantul legal al solicitantului/partenerului </w:t>
      </w:r>
      <w:r w:rsidR="00741430" w:rsidRPr="00661001">
        <w:rPr>
          <w:b/>
          <w:sz w:val="22"/>
          <w:szCs w:val="22"/>
        </w:rPr>
        <w:t>a fost subiectul unei judecăţi de tip res judicata pentru fraudă, corupţie, implicarea în organizaţii criminale</w:t>
      </w:r>
      <w:r w:rsidR="00741430" w:rsidRPr="00661001">
        <w:rPr>
          <w:sz w:val="22"/>
          <w:szCs w:val="22"/>
        </w:rPr>
        <w:t xml:space="preserve"> sau în alte activităţi ilegale, în detrimentul intereselor financiare ale Comunităţii Europene;</w:t>
      </w:r>
    </w:p>
    <w:p w:rsidR="00741430" w:rsidRPr="00083D38" w:rsidRDefault="00083D38" w:rsidP="0093060A">
      <w:pPr>
        <w:pStyle w:val="ListParagraph"/>
        <w:numPr>
          <w:ilvl w:val="3"/>
          <w:numId w:val="1"/>
        </w:numPr>
        <w:tabs>
          <w:tab w:val="clear" w:pos="2880"/>
          <w:tab w:val="left" w:pos="1276"/>
        </w:tabs>
        <w:ind w:left="1276" w:hanging="425"/>
        <w:jc w:val="both"/>
        <w:rPr>
          <w:sz w:val="22"/>
          <w:szCs w:val="22"/>
        </w:rPr>
      </w:pPr>
      <w:r w:rsidRPr="00083D38">
        <w:rPr>
          <w:i/>
          <w:sz w:val="22"/>
          <w:szCs w:val="22"/>
        </w:rPr>
        <w:t xml:space="preserve"> </w:t>
      </w:r>
      <w:r w:rsidR="00741430" w:rsidRPr="00083D38">
        <w:rPr>
          <w:i/>
          <w:sz w:val="22"/>
          <w:szCs w:val="22"/>
        </w:rPr>
        <w:t xml:space="preserve">(pentru societăți comerciale) </w:t>
      </w:r>
      <w:r w:rsidR="00741430" w:rsidRPr="00083D38">
        <w:rPr>
          <w:sz w:val="22"/>
          <w:szCs w:val="22"/>
        </w:rPr>
        <w:t>este o întreprindere aflată în dificultate în sensul prevederile art. 2 punctul 18 din Regulamentul 651/2014 al CE, şi anume:</w:t>
      </w:r>
    </w:p>
    <w:p w:rsidR="00741430" w:rsidRPr="00083D38" w:rsidRDefault="00741430" w:rsidP="00CE10D4">
      <w:pPr>
        <w:ind w:left="1440"/>
        <w:jc w:val="both"/>
        <w:rPr>
          <w:sz w:val="22"/>
          <w:szCs w:val="22"/>
        </w:rPr>
      </w:pPr>
      <w:r w:rsidRPr="00083D38">
        <w:rPr>
          <w:sz w:val="22"/>
          <w:szCs w:val="22"/>
        </w:rPr>
        <w:t xml:space="preserve"> (i)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rsidR="00741430" w:rsidRPr="00083D38" w:rsidRDefault="00741430" w:rsidP="00CE10D4">
      <w:pPr>
        <w:ind w:left="1440"/>
        <w:jc w:val="both"/>
        <w:rPr>
          <w:sz w:val="22"/>
          <w:szCs w:val="22"/>
        </w:rPr>
      </w:pPr>
      <w:r w:rsidRPr="00083D38">
        <w:rPr>
          <w:sz w:val="22"/>
          <w:szCs w:val="22"/>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rsidR="00741430" w:rsidRPr="00083D38" w:rsidRDefault="00741430" w:rsidP="00CE10D4">
      <w:pPr>
        <w:ind w:left="1440"/>
        <w:jc w:val="both"/>
        <w:rPr>
          <w:sz w:val="22"/>
          <w:szCs w:val="22"/>
        </w:rPr>
      </w:pPr>
      <w:r w:rsidRPr="00083D38">
        <w:rPr>
          <w:sz w:val="22"/>
          <w:szCs w:val="22"/>
        </w:rPr>
        <w:t>(iii) atunci când întreprinderea face obiectul unei proceduri colective de insolvență sau îndeplinește criteriile prevăzute de legislația națională pentru inițierea unei proceduri colective de insolvență la cererea creditorilor săi;</w:t>
      </w:r>
    </w:p>
    <w:p w:rsidR="00741430" w:rsidRPr="00083D38" w:rsidRDefault="00741430" w:rsidP="00CE10D4">
      <w:pPr>
        <w:ind w:left="1440"/>
        <w:jc w:val="both"/>
        <w:rPr>
          <w:sz w:val="22"/>
          <w:szCs w:val="22"/>
        </w:rPr>
      </w:pPr>
      <w:r w:rsidRPr="00083D38">
        <w:rPr>
          <w:sz w:val="22"/>
          <w:szCs w:val="22"/>
        </w:rPr>
        <w:t>(iv) atunci când întreprinderea a primit ajutor pentru salvare și nu a rambursat încă împrumutul sau nu a încetat garanția sau a primit ajutoare pentru restructurare și face încă obiectul unui plan de restructurare;</w:t>
      </w:r>
    </w:p>
    <w:p w:rsidR="00741430" w:rsidRPr="00083D38" w:rsidRDefault="00741430" w:rsidP="00CE10D4">
      <w:pPr>
        <w:ind w:left="1440"/>
        <w:jc w:val="both"/>
        <w:rPr>
          <w:sz w:val="22"/>
          <w:szCs w:val="22"/>
        </w:rPr>
      </w:pPr>
      <w:r w:rsidRPr="00083D38">
        <w:rPr>
          <w:sz w:val="22"/>
          <w:szCs w:val="22"/>
        </w:rPr>
        <w:t xml:space="preserve">(v) în cazul unei întreprinderi care nu este un IMM, atunci când, în ultimii doi ani: </w:t>
      </w:r>
    </w:p>
    <w:p w:rsidR="00741430" w:rsidRPr="00083D38" w:rsidRDefault="00741430" w:rsidP="0093060A">
      <w:pPr>
        <w:pStyle w:val="ListParagraph"/>
        <w:numPr>
          <w:ilvl w:val="0"/>
          <w:numId w:val="3"/>
        </w:numPr>
        <w:jc w:val="both"/>
        <w:rPr>
          <w:sz w:val="22"/>
          <w:szCs w:val="22"/>
        </w:rPr>
      </w:pPr>
      <w:r w:rsidRPr="00083D38">
        <w:rPr>
          <w:sz w:val="22"/>
          <w:szCs w:val="22"/>
        </w:rPr>
        <w:t xml:space="preserve">raportul datorii/capitaluri proprii al întreprinderii este mai mare de 7,5; și </w:t>
      </w:r>
    </w:p>
    <w:p w:rsidR="00741430" w:rsidRPr="00083D38" w:rsidRDefault="00741430" w:rsidP="00083D38">
      <w:pPr>
        <w:pStyle w:val="ListParagraph"/>
        <w:numPr>
          <w:ilvl w:val="0"/>
          <w:numId w:val="3"/>
        </w:numPr>
        <w:jc w:val="both"/>
        <w:rPr>
          <w:sz w:val="22"/>
          <w:szCs w:val="22"/>
        </w:rPr>
      </w:pPr>
      <w:r w:rsidRPr="00083D38">
        <w:rPr>
          <w:sz w:val="22"/>
          <w:szCs w:val="22"/>
        </w:rPr>
        <w:t>capacitatea de acoperire a dobânzilor calculată pe baza EBITDA se situează sub valoarea 1,0.</w:t>
      </w:r>
    </w:p>
    <w:p w:rsidR="00741430" w:rsidRPr="00083D38" w:rsidRDefault="00741430" w:rsidP="009C4840">
      <w:pPr>
        <w:numPr>
          <w:ilvl w:val="0"/>
          <w:numId w:val="1"/>
        </w:numPr>
        <w:autoSpaceDE w:val="0"/>
        <w:autoSpaceDN w:val="0"/>
        <w:adjustRightInd w:val="0"/>
        <w:spacing w:after="120"/>
        <w:jc w:val="both"/>
        <w:rPr>
          <w:sz w:val="22"/>
          <w:szCs w:val="22"/>
          <w:lang w:val="gsw-FR"/>
        </w:rPr>
      </w:pPr>
      <w:r w:rsidRPr="00083D38">
        <w:rPr>
          <w:b/>
          <w:sz w:val="22"/>
          <w:szCs w:val="22"/>
          <w:lang w:val="gsw-FR"/>
        </w:rPr>
        <w:t>pentru proiectele ce implică lucrări de construcţii incluse în cheltuielile eligibile,</w:t>
      </w:r>
      <w:r w:rsidRPr="00083D38">
        <w:rPr>
          <w:b/>
          <w:color w:val="FF0000"/>
          <w:sz w:val="22"/>
          <w:szCs w:val="22"/>
          <w:lang w:val="gsw-FR"/>
        </w:rPr>
        <w:t xml:space="preserve"> </w:t>
      </w:r>
      <w:r w:rsidRPr="00083D38">
        <w:rPr>
          <w:b/>
          <w:sz w:val="22"/>
          <w:szCs w:val="22"/>
          <w:lang w:val="gsw-FR"/>
        </w:rPr>
        <w:t>infrastructura şi terenul pe care se face investiţia îndeplinesc cumulativ următoarele condiţii</w:t>
      </w:r>
      <w:r w:rsidRPr="00083D38">
        <w:rPr>
          <w:sz w:val="22"/>
          <w:szCs w:val="22"/>
          <w:lang w:val="gsw-FR"/>
        </w:rPr>
        <w:t xml:space="preserve"> la data depunerii cererii de finanţare:</w:t>
      </w:r>
    </w:p>
    <w:p w:rsidR="00105614" w:rsidRPr="00105614" w:rsidRDefault="00105614" w:rsidP="00105614">
      <w:pPr>
        <w:pStyle w:val="ListParagraph"/>
        <w:numPr>
          <w:ilvl w:val="0"/>
          <w:numId w:val="5"/>
        </w:numPr>
        <w:autoSpaceDE w:val="0"/>
        <w:autoSpaceDN w:val="0"/>
        <w:adjustRightInd w:val="0"/>
        <w:jc w:val="both"/>
        <w:rPr>
          <w:sz w:val="22"/>
          <w:szCs w:val="22"/>
        </w:rPr>
      </w:pPr>
      <w:r w:rsidRPr="00105614">
        <w:rPr>
          <w:sz w:val="22"/>
          <w:szCs w:val="22"/>
        </w:rPr>
        <w:lastRenderedPageBreak/>
        <w:t>Sunt disponibile pentru investiții / Au fost inițiate demersurile pentru obținerea dreptului de proprietate/concesiune/superficie (inițere HG / precontract de vânzare – cumpărare)</w:t>
      </w:r>
    </w:p>
    <w:p w:rsidR="00105614" w:rsidRPr="00105614" w:rsidRDefault="00105614" w:rsidP="00105614">
      <w:pPr>
        <w:pStyle w:val="ListParagraph"/>
        <w:numPr>
          <w:ilvl w:val="0"/>
          <w:numId w:val="5"/>
        </w:numPr>
        <w:autoSpaceDE w:val="0"/>
        <w:autoSpaceDN w:val="0"/>
        <w:adjustRightInd w:val="0"/>
        <w:jc w:val="both"/>
        <w:rPr>
          <w:sz w:val="22"/>
          <w:szCs w:val="22"/>
        </w:rPr>
      </w:pPr>
      <w:r w:rsidRPr="00105614">
        <w:rPr>
          <w:sz w:val="22"/>
          <w:szCs w:val="22"/>
        </w:rPr>
        <w:t>Sunt libere de orice sarcini / vor fi libere de orice sarcini la momentul contractării, în sensul că nu este afectat de limitări legale, convenționale, judiciare ale dreptului real invocat, incompatibile cu realizarea activităților proiectului</w:t>
      </w:r>
    </w:p>
    <w:p w:rsidR="00105614" w:rsidRPr="00105614" w:rsidRDefault="00105614" w:rsidP="00105614">
      <w:pPr>
        <w:pStyle w:val="ListParagraph"/>
        <w:numPr>
          <w:ilvl w:val="0"/>
          <w:numId w:val="5"/>
        </w:numPr>
        <w:autoSpaceDE w:val="0"/>
        <w:autoSpaceDN w:val="0"/>
        <w:adjustRightInd w:val="0"/>
        <w:jc w:val="both"/>
        <w:rPr>
          <w:sz w:val="22"/>
          <w:szCs w:val="22"/>
        </w:rPr>
      </w:pPr>
      <w:r w:rsidRPr="00105614">
        <w:rPr>
          <w:sz w:val="22"/>
          <w:szCs w:val="22"/>
        </w:rPr>
        <w:t>Nu fac obiectul unor litigii în curs de soluţionare la instanţele judecătoreşti cu privire la situaţia juridică (doar când terenul se află deja în proprietate);</w:t>
      </w:r>
    </w:p>
    <w:p w:rsidR="00105614" w:rsidRPr="00105614" w:rsidRDefault="00105614" w:rsidP="00105614">
      <w:pPr>
        <w:pStyle w:val="ListParagraph"/>
        <w:numPr>
          <w:ilvl w:val="0"/>
          <w:numId w:val="5"/>
        </w:numPr>
        <w:autoSpaceDE w:val="0"/>
        <w:autoSpaceDN w:val="0"/>
        <w:adjustRightInd w:val="0"/>
        <w:jc w:val="both"/>
        <w:rPr>
          <w:sz w:val="22"/>
          <w:szCs w:val="22"/>
        </w:rPr>
      </w:pPr>
      <w:r w:rsidRPr="00105614">
        <w:rPr>
          <w:sz w:val="22"/>
          <w:szCs w:val="22"/>
        </w:rPr>
        <w:t>Nu fac obiectul revendicărilor potrivit unor legi speciale în materie sau dreptului comun (doar când terenul se află deja în proprietate).</w:t>
      </w:r>
    </w:p>
    <w:p w:rsidR="00741430" w:rsidRPr="00083D38" w:rsidRDefault="00741430" w:rsidP="009C4840">
      <w:pPr>
        <w:autoSpaceDE w:val="0"/>
        <w:autoSpaceDN w:val="0"/>
        <w:adjustRightInd w:val="0"/>
        <w:ind w:left="1440"/>
        <w:jc w:val="both"/>
        <w:rPr>
          <w:b/>
          <w:sz w:val="22"/>
          <w:szCs w:val="22"/>
        </w:rPr>
      </w:pPr>
    </w:p>
    <w:p w:rsidR="00741430" w:rsidRPr="00083D38" w:rsidRDefault="00741430" w:rsidP="0093060A">
      <w:pPr>
        <w:numPr>
          <w:ilvl w:val="0"/>
          <w:numId w:val="1"/>
        </w:numPr>
        <w:autoSpaceDE w:val="0"/>
        <w:autoSpaceDN w:val="0"/>
        <w:adjustRightInd w:val="0"/>
        <w:jc w:val="both"/>
        <w:rPr>
          <w:sz w:val="22"/>
          <w:szCs w:val="22"/>
        </w:rPr>
      </w:pPr>
      <w:r w:rsidRPr="00083D38">
        <w:rPr>
          <w:b/>
          <w:sz w:val="22"/>
          <w:szCs w:val="22"/>
        </w:rPr>
        <w:t>proiectul pentru care se solicită finanţare respectă şi va continua să respecte prevederile naţionale şi comunitare</w:t>
      </w:r>
      <w:r w:rsidRPr="00083D38">
        <w:rPr>
          <w:sz w:val="22"/>
          <w:szCs w:val="22"/>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și de investiții;</w:t>
      </w:r>
    </w:p>
    <w:p w:rsidR="00741430" w:rsidRPr="00083D38" w:rsidRDefault="00741430" w:rsidP="0093060A">
      <w:pPr>
        <w:numPr>
          <w:ilvl w:val="0"/>
          <w:numId w:val="1"/>
        </w:numPr>
        <w:autoSpaceDE w:val="0"/>
        <w:autoSpaceDN w:val="0"/>
        <w:adjustRightInd w:val="0"/>
        <w:jc w:val="both"/>
        <w:rPr>
          <w:sz w:val="22"/>
          <w:szCs w:val="22"/>
        </w:rPr>
      </w:pPr>
      <w:r w:rsidRPr="00083D38">
        <w:rPr>
          <w:b/>
          <w:sz w:val="22"/>
          <w:szCs w:val="22"/>
        </w:rPr>
        <w:t>în cazul în care au fost demarate activități înainte de depunerea proiectului, eventualele proceduri de achiziții publice aferente acestor activități au respectat legislația privind achizițiile publice</w:t>
      </w:r>
    </w:p>
    <w:p w:rsidR="00741430" w:rsidRPr="00083D38" w:rsidRDefault="00741430" w:rsidP="000A49D0">
      <w:pPr>
        <w:autoSpaceDE w:val="0"/>
        <w:autoSpaceDN w:val="0"/>
        <w:adjustRightInd w:val="0"/>
        <w:jc w:val="both"/>
        <w:rPr>
          <w:sz w:val="22"/>
          <w:szCs w:val="22"/>
        </w:rPr>
      </w:pPr>
    </w:p>
    <w:p w:rsidR="00741430" w:rsidRPr="00083D38" w:rsidRDefault="00741430" w:rsidP="000A49D0">
      <w:pPr>
        <w:autoSpaceDE w:val="0"/>
        <w:autoSpaceDN w:val="0"/>
        <w:adjustRightInd w:val="0"/>
        <w:jc w:val="both"/>
        <w:rPr>
          <w:i/>
          <w:color w:val="FF0000"/>
          <w:sz w:val="22"/>
          <w:szCs w:val="22"/>
        </w:rPr>
      </w:pPr>
      <w:r w:rsidRPr="00083D38">
        <w:rPr>
          <w:sz w:val="22"/>
          <w:szCs w:val="22"/>
        </w:rPr>
        <w:t xml:space="preserve">Declar că sunt pe deplin autorizat să semnez această declaraţie în numele </w:t>
      </w:r>
      <w:r w:rsidRPr="00083D38">
        <w:rPr>
          <w:i/>
          <w:color w:val="FF0000"/>
          <w:sz w:val="22"/>
          <w:szCs w:val="22"/>
        </w:rPr>
        <w:t>&lt;denumire solicitant&gt;.</w:t>
      </w:r>
    </w:p>
    <w:p w:rsidR="00741430" w:rsidRPr="00083D38" w:rsidRDefault="00741430" w:rsidP="000A49D0">
      <w:pPr>
        <w:autoSpaceDE w:val="0"/>
        <w:autoSpaceDN w:val="0"/>
        <w:adjustRightInd w:val="0"/>
        <w:jc w:val="both"/>
        <w:rPr>
          <w:i/>
          <w:color w:val="FF0000"/>
          <w:sz w:val="22"/>
          <w:szCs w:val="22"/>
        </w:rPr>
      </w:pPr>
    </w:p>
    <w:p w:rsidR="00741430" w:rsidRPr="00083D38" w:rsidRDefault="00741430" w:rsidP="000A49D0">
      <w:pPr>
        <w:autoSpaceDE w:val="0"/>
        <w:autoSpaceDN w:val="0"/>
        <w:adjustRightInd w:val="0"/>
        <w:jc w:val="both"/>
        <w:rPr>
          <w:sz w:val="22"/>
          <w:szCs w:val="22"/>
        </w:rPr>
      </w:pPr>
      <w:r w:rsidRPr="00083D38">
        <w:rPr>
          <w:sz w:val="22"/>
          <w:szCs w:val="22"/>
        </w:rPr>
        <w:t>Declar, de asemenea, că afirmaţiile din această declaraţie sunt adevărate şi că informaţiile incluse în aceasta sunt corecte.</w:t>
      </w:r>
    </w:p>
    <w:p w:rsidR="00741430" w:rsidRPr="00083D38" w:rsidRDefault="00741430" w:rsidP="000A49D0">
      <w:pPr>
        <w:rPr>
          <w:sz w:val="22"/>
          <w:szCs w:val="22"/>
        </w:rPr>
      </w:pPr>
    </w:p>
    <w:p w:rsidR="00741430" w:rsidRPr="00083D38" w:rsidRDefault="00741430" w:rsidP="000A49D0">
      <w:pPr>
        <w:rPr>
          <w:i/>
          <w:sz w:val="22"/>
          <w:szCs w:val="22"/>
        </w:rPr>
      </w:pPr>
      <w:r w:rsidRPr="00083D38">
        <w:rPr>
          <w:i/>
          <w:sz w:val="22"/>
          <w:szCs w:val="22"/>
        </w:rPr>
        <w:t>Ştampila:</w:t>
      </w:r>
    </w:p>
    <w:p w:rsidR="00741430" w:rsidRPr="00083D38" w:rsidRDefault="00741430" w:rsidP="000A49D0">
      <w:pPr>
        <w:rPr>
          <w:i/>
          <w:sz w:val="22"/>
          <w:szCs w:val="22"/>
        </w:rPr>
      </w:pPr>
      <w:r w:rsidRPr="00083D38">
        <w:rPr>
          <w:i/>
          <w:sz w:val="22"/>
          <w:szCs w:val="22"/>
        </w:rPr>
        <w:t>Semnătura reprezentantului legal al solicitantului sau de împuternicit</w:t>
      </w:r>
    </w:p>
    <w:p w:rsidR="00741430" w:rsidRDefault="00741430" w:rsidP="000A49D0">
      <w:pPr>
        <w:autoSpaceDE w:val="0"/>
        <w:autoSpaceDN w:val="0"/>
        <w:adjustRightInd w:val="0"/>
        <w:rPr>
          <w:i/>
          <w:sz w:val="22"/>
          <w:szCs w:val="22"/>
        </w:rPr>
      </w:pPr>
      <w:r w:rsidRPr="00083D38">
        <w:rPr>
          <w:i/>
          <w:sz w:val="22"/>
          <w:szCs w:val="22"/>
        </w:rPr>
        <w:t>Data:</w:t>
      </w: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Pr="002616C3" w:rsidRDefault="002616C3" w:rsidP="002616C3">
      <w:pPr>
        <w:autoSpaceDE w:val="0"/>
        <w:autoSpaceDN w:val="0"/>
        <w:adjustRightInd w:val="0"/>
        <w:jc w:val="center"/>
        <w:rPr>
          <w:b/>
          <w:sz w:val="22"/>
          <w:szCs w:val="22"/>
        </w:rPr>
      </w:pPr>
      <w:r w:rsidRPr="002616C3">
        <w:rPr>
          <w:b/>
          <w:sz w:val="22"/>
          <w:szCs w:val="22"/>
        </w:rPr>
        <w:t>4b. DECLARAŢIE DE ANGAJAMENT</w:t>
      </w:r>
    </w:p>
    <w:p w:rsidR="002616C3" w:rsidRPr="000510BD" w:rsidRDefault="002616C3" w:rsidP="002616C3">
      <w:pPr>
        <w:pStyle w:val="Ghid1"/>
        <w:spacing w:before="0" w:line="240" w:lineRule="auto"/>
        <w:jc w:val="center"/>
        <w:outlineLvl w:val="0"/>
        <w:rPr>
          <w:rFonts w:ascii="Times New Roman" w:hAnsi="Times New Roman"/>
          <w:color w:val="000000"/>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2616C3" w:rsidRPr="000510BD" w:rsidTr="004009A8">
        <w:tc>
          <w:tcPr>
            <w:tcW w:w="10632" w:type="dxa"/>
          </w:tcPr>
          <w:tbl>
            <w:tblPr>
              <w:tblW w:w="0" w:type="auto"/>
              <w:tblInd w:w="28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0A0" w:firstRow="1" w:lastRow="0" w:firstColumn="1" w:lastColumn="0" w:noHBand="0" w:noVBand="0"/>
            </w:tblPr>
            <w:tblGrid>
              <w:gridCol w:w="2579"/>
              <w:gridCol w:w="2787"/>
              <w:gridCol w:w="11"/>
              <w:gridCol w:w="977"/>
              <w:gridCol w:w="329"/>
              <w:gridCol w:w="1813"/>
            </w:tblGrid>
            <w:tr w:rsidR="002616C3" w:rsidRPr="000510BD" w:rsidTr="00153161">
              <w:trPr>
                <w:gridAfter w:val="4"/>
                <w:wAfter w:w="3130" w:type="dxa"/>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Titlul proiectului:</w:t>
                  </w:r>
                </w:p>
              </w:tc>
              <w:tc>
                <w:tcPr>
                  <w:tcW w:w="2787" w:type="dxa"/>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r>
            <w:tr w:rsidR="002616C3" w:rsidRPr="000510BD" w:rsidTr="00153161">
              <w:trPr>
                <w:gridAfter w:val="4"/>
                <w:wAfter w:w="3130" w:type="dxa"/>
                <w:trHeight w:val="227"/>
              </w:trPr>
              <w:tc>
                <w:tcPr>
                  <w:tcW w:w="2579" w:type="dxa"/>
                  <w:vMerge w:val="restart"/>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Denumire organizaţie</w:t>
                  </w:r>
                </w:p>
                <w:p w:rsidR="002616C3" w:rsidRPr="000510BD" w:rsidRDefault="002616C3" w:rsidP="00153161">
                  <w:pPr>
                    <w:rPr>
                      <w:b/>
                      <w:bCs/>
                      <w:color w:val="000000"/>
                    </w:rPr>
                  </w:pPr>
                  <w:r w:rsidRPr="000510BD">
                    <w:rPr>
                      <w:b/>
                      <w:bCs/>
                      <w:color w:val="000000"/>
                      <w:sz w:val="22"/>
                      <w:szCs w:val="22"/>
                    </w:rPr>
                    <w:t>Cod de înregistrare fiscală</w:t>
                  </w:r>
                </w:p>
              </w:tc>
              <w:tc>
                <w:tcPr>
                  <w:tcW w:w="2787" w:type="dxa"/>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r>
            <w:tr w:rsidR="002616C3" w:rsidRPr="000510BD" w:rsidTr="00153161">
              <w:trPr>
                <w:gridAfter w:val="1"/>
                <w:wAfter w:w="1813" w:type="dxa"/>
                <w:trHeight w:val="227"/>
              </w:trPr>
              <w:tc>
                <w:tcPr>
                  <w:tcW w:w="2579" w:type="dxa"/>
                  <w:vMerge/>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p>
              </w:tc>
              <w:tc>
                <w:tcPr>
                  <w:tcW w:w="4104" w:type="dxa"/>
                  <w:gridSpan w:val="4"/>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r>
            <w:tr w:rsidR="002616C3" w:rsidRPr="000510BD" w:rsidTr="00153161">
              <w:trPr>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Număr de înregistrare în Registrul Comerţului</w:t>
                  </w:r>
                </w:p>
              </w:tc>
              <w:tc>
                <w:tcPr>
                  <w:tcW w:w="5917" w:type="dxa"/>
                  <w:gridSpan w:val="5"/>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r>
            <w:tr w:rsidR="002616C3" w:rsidRPr="000510BD" w:rsidTr="00153161">
              <w:trPr>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Nr. de la Registrul Asociaţiilor şi Fundaţiilor</w:t>
                  </w:r>
                </w:p>
              </w:tc>
              <w:tc>
                <w:tcPr>
                  <w:tcW w:w="2798" w:type="dxa"/>
                  <w:gridSpan w:val="2"/>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c>
                <w:tcPr>
                  <w:tcW w:w="977"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color w:val="000000"/>
                    </w:rPr>
                  </w:pPr>
                </w:p>
              </w:tc>
              <w:tc>
                <w:tcPr>
                  <w:tcW w:w="2142" w:type="dxa"/>
                  <w:gridSpan w:val="2"/>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color w:val="000000"/>
                    </w:rPr>
                  </w:pPr>
                </w:p>
              </w:tc>
            </w:tr>
            <w:tr w:rsidR="002616C3" w:rsidRPr="000510BD" w:rsidTr="00153161">
              <w:trPr>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Anul înfiinţării</w:t>
                  </w:r>
                </w:p>
              </w:tc>
              <w:tc>
                <w:tcPr>
                  <w:tcW w:w="2798" w:type="dxa"/>
                  <w:gridSpan w:val="2"/>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c>
                <w:tcPr>
                  <w:tcW w:w="977"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color w:val="000000"/>
                    </w:rPr>
                  </w:pPr>
                </w:p>
              </w:tc>
              <w:tc>
                <w:tcPr>
                  <w:tcW w:w="2142" w:type="dxa"/>
                  <w:gridSpan w:val="2"/>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color w:val="000000"/>
                    </w:rPr>
                  </w:pPr>
                </w:p>
              </w:tc>
            </w:tr>
            <w:tr w:rsidR="002616C3" w:rsidRPr="000510BD" w:rsidTr="00153161">
              <w:trPr>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Adresa poştală:</w:t>
                  </w:r>
                </w:p>
              </w:tc>
              <w:tc>
                <w:tcPr>
                  <w:tcW w:w="2798" w:type="dxa"/>
                  <w:gridSpan w:val="2"/>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ind w:right="252"/>
                    <w:rPr>
                      <w:bCs/>
                      <w:color w:val="000000"/>
                    </w:rPr>
                  </w:pPr>
                </w:p>
              </w:tc>
              <w:tc>
                <w:tcPr>
                  <w:tcW w:w="977"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color w:val="000000"/>
                    </w:rPr>
                  </w:pPr>
                </w:p>
              </w:tc>
              <w:tc>
                <w:tcPr>
                  <w:tcW w:w="2142" w:type="dxa"/>
                  <w:gridSpan w:val="2"/>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color w:val="000000"/>
                    </w:rPr>
                  </w:pPr>
                </w:p>
              </w:tc>
            </w:tr>
            <w:tr w:rsidR="002616C3" w:rsidRPr="000510BD" w:rsidTr="00153161">
              <w:trPr>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Cod:</w:t>
                  </w:r>
                </w:p>
              </w:tc>
              <w:tc>
                <w:tcPr>
                  <w:tcW w:w="2798" w:type="dxa"/>
                  <w:gridSpan w:val="2"/>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c>
                <w:tcPr>
                  <w:tcW w:w="977"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color w:val="000000"/>
                    </w:rPr>
                  </w:pPr>
                </w:p>
              </w:tc>
              <w:tc>
                <w:tcPr>
                  <w:tcW w:w="2142" w:type="dxa"/>
                  <w:gridSpan w:val="2"/>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color w:val="000000"/>
                    </w:rPr>
                  </w:pPr>
                </w:p>
              </w:tc>
            </w:tr>
            <w:tr w:rsidR="002616C3" w:rsidRPr="000510BD" w:rsidTr="00153161">
              <w:trPr>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Localitate:</w:t>
                  </w:r>
                </w:p>
              </w:tc>
              <w:tc>
                <w:tcPr>
                  <w:tcW w:w="5917" w:type="dxa"/>
                  <w:gridSpan w:val="5"/>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r>
            <w:tr w:rsidR="002616C3" w:rsidRPr="000510BD" w:rsidTr="00153161">
              <w:trPr>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Judeţ/Sector:</w:t>
                  </w:r>
                </w:p>
              </w:tc>
              <w:tc>
                <w:tcPr>
                  <w:tcW w:w="5917" w:type="dxa"/>
                  <w:gridSpan w:val="5"/>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r>
            <w:tr w:rsidR="002616C3" w:rsidRPr="000510BD" w:rsidTr="00153161">
              <w:trPr>
                <w:trHeight w:val="227"/>
              </w:trPr>
              <w:tc>
                <w:tcPr>
                  <w:tcW w:w="2579" w:type="dxa"/>
                  <w:tcBorders>
                    <w:top w:val="single" w:sz="36" w:space="0" w:color="FFFFFF"/>
                    <w:left w:val="single" w:sz="36" w:space="0" w:color="FFFFFF"/>
                    <w:bottom w:val="single" w:sz="36" w:space="0" w:color="FFFFFF"/>
                    <w:right w:val="single" w:sz="36" w:space="0" w:color="FFFFFF"/>
                  </w:tcBorders>
                </w:tcPr>
                <w:p w:rsidR="002616C3" w:rsidRPr="000510BD" w:rsidRDefault="002616C3" w:rsidP="00153161">
                  <w:pPr>
                    <w:rPr>
                      <w:b/>
                      <w:bCs/>
                      <w:color w:val="000000"/>
                    </w:rPr>
                  </w:pPr>
                  <w:r w:rsidRPr="000510BD">
                    <w:rPr>
                      <w:b/>
                      <w:bCs/>
                      <w:color w:val="000000"/>
                      <w:sz w:val="22"/>
                      <w:szCs w:val="22"/>
                    </w:rPr>
                    <w:t>Adresă poştă electronică</w:t>
                  </w:r>
                </w:p>
              </w:tc>
              <w:tc>
                <w:tcPr>
                  <w:tcW w:w="5917" w:type="dxa"/>
                  <w:gridSpan w:val="5"/>
                  <w:tcBorders>
                    <w:top w:val="single" w:sz="36" w:space="0" w:color="FFFFFF"/>
                    <w:left w:val="single" w:sz="36" w:space="0" w:color="FFFFFF"/>
                    <w:bottom w:val="single" w:sz="36" w:space="0" w:color="FFFFFF"/>
                    <w:right w:val="single" w:sz="36" w:space="0" w:color="FFFFFF"/>
                  </w:tcBorders>
                  <w:shd w:val="clear" w:color="auto" w:fill="99CCFF"/>
                </w:tcPr>
                <w:p w:rsidR="002616C3" w:rsidRPr="000510BD" w:rsidRDefault="002616C3" w:rsidP="00153161">
                  <w:pPr>
                    <w:rPr>
                      <w:color w:val="000000"/>
                    </w:rPr>
                  </w:pPr>
                </w:p>
              </w:tc>
            </w:tr>
          </w:tbl>
          <w:p w:rsidR="002616C3" w:rsidRDefault="002616C3" w:rsidP="00153161">
            <w:pPr>
              <w:pStyle w:val="Ghid2"/>
              <w:spacing w:before="0" w:line="240" w:lineRule="auto"/>
              <w:rPr>
                <w:rFonts w:ascii="Times New Roman" w:hAnsi="Times New Roman"/>
                <w:i w:val="0"/>
                <w:color w:val="000000"/>
                <w:szCs w:val="22"/>
                <w:lang w:val="ro-RO" w:eastAsia="en-US"/>
              </w:rPr>
            </w:pPr>
          </w:p>
          <w:p w:rsidR="004009A8" w:rsidRDefault="004009A8" w:rsidP="00153161">
            <w:pPr>
              <w:pStyle w:val="Ghid2"/>
              <w:spacing w:before="0" w:line="240" w:lineRule="auto"/>
              <w:rPr>
                <w:rFonts w:ascii="Times New Roman" w:hAnsi="Times New Roman"/>
                <w:i w:val="0"/>
                <w:color w:val="000000"/>
                <w:szCs w:val="22"/>
                <w:lang w:val="ro-RO" w:eastAsia="en-US"/>
              </w:rPr>
            </w:pPr>
          </w:p>
          <w:p w:rsidR="004009A8" w:rsidRPr="009D703C" w:rsidRDefault="004009A8" w:rsidP="00153161">
            <w:pPr>
              <w:pStyle w:val="Ghid2"/>
              <w:spacing w:before="0" w:line="240" w:lineRule="auto"/>
              <w:rPr>
                <w:rFonts w:ascii="Times New Roman" w:hAnsi="Times New Roman"/>
                <w:i w:val="0"/>
                <w:color w:val="000000"/>
                <w:szCs w:val="22"/>
                <w:lang w:val="ro-RO" w:eastAsia="en-US"/>
              </w:rPr>
            </w:pPr>
          </w:p>
          <w:p w:rsidR="002616C3" w:rsidRPr="009D703C" w:rsidRDefault="002616C3" w:rsidP="00153161">
            <w:pPr>
              <w:pStyle w:val="Ghid2"/>
              <w:spacing w:before="0" w:line="240" w:lineRule="auto"/>
              <w:jc w:val="both"/>
              <w:rPr>
                <w:rFonts w:ascii="Times New Roman" w:hAnsi="Times New Roman"/>
                <w:i w:val="0"/>
                <w:iCs/>
                <w:color w:val="000000"/>
                <w:szCs w:val="22"/>
                <w:lang w:val="ro-RO" w:eastAsia="en-US"/>
              </w:rPr>
            </w:pPr>
            <w:r w:rsidRPr="009D703C">
              <w:rPr>
                <w:rFonts w:ascii="Times New Roman" w:hAnsi="Times New Roman"/>
                <w:i w:val="0"/>
                <w:iCs/>
                <w:color w:val="000000"/>
                <w:sz w:val="22"/>
                <w:szCs w:val="22"/>
                <w:lang w:val="ro-RO" w:eastAsia="en-US"/>
              </w:rPr>
              <w:t>Prin prezenta, solicitantul în calitate de beneficiar declar pe propria răspundere că solicitantul/parteneriatul creat:</w:t>
            </w:r>
          </w:p>
          <w:p w:rsidR="002616C3" w:rsidRPr="004009A8" w:rsidRDefault="002616C3" w:rsidP="002616C3">
            <w:pPr>
              <w:pStyle w:val="Ghid2"/>
              <w:numPr>
                <w:ilvl w:val="0"/>
                <w:numId w:val="4"/>
              </w:numPr>
              <w:spacing w:before="0" w:line="240" w:lineRule="auto"/>
              <w:jc w:val="both"/>
              <w:rPr>
                <w:rFonts w:ascii="Times New Roman" w:hAnsi="Times New Roman"/>
                <w:i w:val="0"/>
                <w:iCs/>
                <w:color w:val="000000"/>
                <w:szCs w:val="22"/>
                <w:lang w:val="ro-RO" w:eastAsia="en-US"/>
              </w:rPr>
            </w:pPr>
            <w:r w:rsidRPr="009D703C">
              <w:rPr>
                <w:rFonts w:ascii="Times New Roman" w:hAnsi="Times New Roman"/>
                <w:i w:val="0"/>
                <w:iCs/>
                <w:color w:val="000000"/>
                <w:sz w:val="22"/>
                <w:szCs w:val="22"/>
                <w:lang w:val="ro-RO" w:eastAsia="en-US"/>
              </w:rPr>
              <w:t xml:space="preserve">are resursele financiare necesare pentru susţinerea implementării proiectului. </w:t>
            </w:r>
          </w:p>
          <w:p w:rsidR="004009A8" w:rsidRPr="009D703C" w:rsidRDefault="004009A8" w:rsidP="004009A8">
            <w:pPr>
              <w:pStyle w:val="Ghid2"/>
              <w:spacing w:before="0" w:line="240" w:lineRule="auto"/>
              <w:ind w:left="720"/>
              <w:jc w:val="both"/>
              <w:rPr>
                <w:rFonts w:ascii="Times New Roman" w:hAnsi="Times New Roman"/>
                <w:i w:val="0"/>
                <w:iCs/>
                <w:color w:val="000000"/>
                <w:szCs w:val="22"/>
                <w:lang w:val="ro-RO" w:eastAsia="en-US"/>
              </w:rPr>
            </w:pPr>
          </w:p>
          <w:p w:rsidR="002616C3" w:rsidRPr="009D703C" w:rsidRDefault="002616C3" w:rsidP="00153161">
            <w:pPr>
              <w:pStyle w:val="Ghid2"/>
              <w:spacing w:before="0" w:line="240" w:lineRule="auto"/>
              <w:jc w:val="both"/>
              <w:rPr>
                <w:rFonts w:ascii="Times New Roman" w:hAnsi="Times New Roman"/>
                <w:i w:val="0"/>
                <w:color w:val="000000"/>
                <w:szCs w:val="22"/>
                <w:lang w:val="ro-RO" w:eastAsia="en-US"/>
              </w:rPr>
            </w:pPr>
            <w:r w:rsidRPr="009D703C">
              <w:rPr>
                <w:rFonts w:ascii="Times New Roman" w:hAnsi="Times New Roman"/>
                <w:i w:val="0"/>
                <w:iCs/>
                <w:color w:val="000000"/>
                <w:sz w:val="22"/>
                <w:szCs w:val="22"/>
                <w:lang w:val="ro-RO" w:eastAsia="en-US"/>
              </w:rPr>
              <w:t>şi mă</w:t>
            </w:r>
            <w:r w:rsidRPr="009D703C">
              <w:rPr>
                <w:rFonts w:ascii="Times New Roman" w:hAnsi="Times New Roman"/>
                <w:i w:val="0"/>
                <w:color w:val="000000"/>
                <w:sz w:val="22"/>
                <w:szCs w:val="22"/>
                <w:lang w:val="ro-RO" w:eastAsia="en-US"/>
              </w:rPr>
              <w:t xml:space="preserve"> angajez:</w:t>
            </w:r>
          </w:p>
          <w:p w:rsidR="002616C3" w:rsidRPr="009D703C"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9D703C">
              <w:rPr>
                <w:rFonts w:ascii="Times New Roman" w:hAnsi="Times New Roman"/>
                <w:i w:val="0"/>
                <w:color w:val="000000"/>
                <w:sz w:val="22"/>
                <w:szCs w:val="22"/>
                <w:lang w:val="ro-RO" w:eastAsia="en-US"/>
              </w:rPr>
              <w:t>să furnizez contribuţia proprie aferentă costurilor eligibile ale proiectului, în valoare de ............. Lei, reprezentând ......% din valoarea totală eligibilă a proiectului;</w:t>
            </w:r>
          </w:p>
          <w:p w:rsidR="002616C3" w:rsidRPr="009D703C"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9D703C">
              <w:rPr>
                <w:rFonts w:ascii="Times New Roman" w:hAnsi="Times New Roman"/>
                <w:i w:val="0"/>
                <w:color w:val="000000"/>
                <w:sz w:val="22"/>
                <w:szCs w:val="22"/>
                <w:lang w:val="ro-RO" w:eastAsia="en-US"/>
              </w:rPr>
              <w:t>să finanţez toate costurile neeligibile aferente proiectului;</w:t>
            </w:r>
          </w:p>
          <w:p w:rsidR="002616C3" w:rsidRPr="009D703C"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9D703C">
              <w:rPr>
                <w:rFonts w:ascii="Times New Roman" w:hAnsi="Times New Roman"/>
                <w:i w:val="0"/>
                <w:color w:val="000000"/>
                <w:sz w:val="22"/>
                <w:szCs w:val="22"/>
                <w:lang w:val="ro-RO" w:eastAsia="en-US"/>
              </w:rPr>
              <w:t>să asigur resursele financiare necesare implementării optime a proiectului în condiţiile rambursării/decontării ulterioare a cheltuielilor;</w:t>
            </w:r>
          </w:p>
          <w:p w:rsidR="002616C3" w:rsidRPr="009D703C"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9D703C">
              <w:rPr>
                <w:rFonts w:ascii="Times New Roman" w:hAnsi="Times New Roman"/>
                <w:i w:val="0"/>
                <w:color w:val="000000"/>
                <w:sz w:val="22"/>
                <w:szCs w:val="22"/>
                <w:lang w:val="ro-RO" w:eastAsia="en-US"/>
              </w:rPr>
              <w:t xml:space="preserve">să menţin proprietatea proiectului şi natura activităţii pentru care s-a acordat finanţare nerambursabilă, </w:t>
            </w:r>
            <w:r w:rsidRPr="004614EC">
              <w:rPr>
                <w:rFonts w:ascii="Times New Roman" w:hAnsi="Times New Roman"/>
                <w:i w:val="0"/>
                <w:color w:val="000000"/>
                <w:sz w:val="22"/>
                <w:szCs w:val="22"/>
                <w:lang w:val="ro-RO" w:eastAsia="en-US"/>
              </w:rPr>
              <w:t>pe o perioadă de cel puţin 5 ani după</w:t>
            </w:r>
            <w:r w:rsidRPr="009D703C">
              <w:rPr>
                <w:rFonts w:ascii="Times New Roman" w:hAnsi="Times New Roman"/>
                <w:i w:val="0"/>
                <w:color w:val="000000"/>
                <w:sz w:val="22"/>
                <w:szCs w:val="22"/>
                <w:lang w:val="ro-RO" w:eastAsia="en-US"/>
              </w:rPr>
              <w:t xml:space="preserve"> finalizare şi să asigur exploatarea şi mentenanţa în această perioadă, cu respectarea prevederilor regulamentelor comunitare;</w:t>
            </w:r>
          </w:p>
          <w:p w:rsidR="002616C3" w:rsidRPr="009D703C"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9D703C">
              <w:rPr>
                <w:rFonts w:ascii="Times New Roman" w:hAnsi="Times New Roman"/>
                <w:i w:val="0"/>
                <w:color w:val="000000"/>
                <w:sz w:val="22"/>
                <w:szCs w:val="22"/>
                <w:lang w:val="ro-RO" w:eastAsia="en-US"/>
              </w:rPr>
              <w:t>să asigur folosinţa echipamentelor şi bunurilor achiziţionate prin proiect pentru scopul declarat în proiect;</w:t>
            </w:r>
          </w:p>
          <w:p w:rsidR="002616C3" w:rsidRPr="001D42A2"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4614EC">
              <w:rPr>
                <w:rFonts w:ascii="Times New Roman" w:hAnsi="Times New Roman"/>
                <w:i w:val="0"/>
                <w:color w:val="000000"/>
                <w:sz w:val="22"/>
                <w:szCs w:val="22"/>
                <w:lang w:val="ro-RO" w:eastAsia="en-US"/>
              </w:rPr>
              <w:t xml:space="preserve">să asigur că infrastructura construită/modernizată/reabilitată prin proiect, precum şi mijloacele de transport, echipamentele/bunurile achiziţionate din resursele financiare ale proiectului să rămână sau să se transfere (prin </w:t>
            </w:r>
            <w:r w:rsidRPr="001D42A2">
              <w:rPr>
                <w:rFonts w:ascii="Times New Roman" w:hAnsi="Times New Roman"/>
                <w:i w:val="0"/>
                <w:color w:val="000000"/>
                <w:sz w:val="22"/>
                <w:szCs w:val="22"/>
                <w:lang w:val="ro-RO" w:eastAsia="en-US"/>
              </w:rPr>
              <w:t>orice mijloc permis de lege) în domeniul public al statului sau al unităţii administrativ teritoriale în cazul în care aceasta are calitatea de beneficiar al finanţării (în conformitate cu OUG nr. 57/2007),</w:t>
            </w:r>
          </w:p>
          <w:p w:rsidR="002616C3" w:rsidRPr="001D42A2"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1D42A2">
              <w:rPr>
                <w:rFonts w:ascii="Times New Roman" w:hAnsi="Times New Roman"/>
                <w:i w:val="0"/>
                <w:color w:val="000000"/>
                <w:sz w:val="22"/>
                <w:szCs w:val="22"/>
                <w:lang w:val="ro-RO" w:eastAsia="en-US"/>
              </w:rPr>
              <w:t>să transmit autorităţii competente de mediu infrastructura construită, mijloacele de transport şi echipamentele/bunurile achiziţionate prin proiect, precum şi o copie a întregii documentaţii aferente proiectului – documente de plată, rapoarte etc., la finalul proiectului, sau la schimbarea administratorului sau custodelui;</w:t>
            </w:r>
          </w:p>
          <w:p w:rsidR="002616C3" w:rsidRPr="001D42A2"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1D42A2">
              <w:rPr>
                <w:rFonts w:ascii="Times New Roman" w:hAnsi="Times New Roman"/>
                <w:i w:val="0"/>
                <w:color w:val="000000"/>
                <w:sz w:val="22"/>
                <w:szCs w:val="22"/>
                <w:lang w:val="ro-RO" w:eastAsia="en-US"/>
              </w:rPr>
              <w:t>în cazul în care, pe parcursul derulării proiectului, aria naturală protejată este atribuită în custodie/administrare, mă angajez să închei un protocol de colaborare cu administratorul /custodele respectiv, în acest sens.</w:t>
            </w:r>
          </w:p>
          <w:p w:rsidR="002616C3" w:rsidRPr="001D42A2" w:rsidRDefault="002616C3" w:rsidP="002616C3">
            <w:pPr>
              <w:pStyle w:val="Ghid2"/>
              <w:numPr>
                <w:ilvl w:val="0"/>
                <w:numId w:val="4"/>
              </w:numPr>
              <w:spacing w:before="0" w:line="240" w:lineRule="auto"/>
              <w:jc w:val="both"/>
              <w:rPr>
                <w:rFonts w:ascii="Times New Roman" w:hAnsi="Times New Roman"/>
                <w:i w:val="0"/>
                <w:color w:val="000000"/>
                <w:szCs w:val="22"/>
                <w:lang w:val="ro-RO" w:eastAsia="en-US"/>
              </w:rPr>
            </w:pPr>
            <w:r w:rsidRPr="001D42A2">
              <w:rPr>
                <w:rFonts w:ascii="Times New Roman" w:hAnsi="Times New Roman"/>
                <w:i w:val="0"/>
                <w:color w:val="000000"/>
                <w:sz w:val="22"/>
                <w:szCs w:val="22"/>
                <w:lang w:val="ro-RO" w:eastAsia="en-US"/>
              </w:rPr>
              <w:t>(</w:t>
            </w:r>
            <w:r w:rsidRPr="001D42A2">
              <w:rPr>
                <w:rFonts w:ascii="Times New Roman" w:hAnsi="Times New Roman"/>
                <w:color w:val="000000"/>
                <w:sz w:val="22"/>
                <w:szCs w:val="22"/>
                <w:lang w:val="ro-RO" w:eastAsia="en-US"/>
              </w:rPr>
              <w:t>pentru societățile comerciale cu rol de custode</w:t>
            </w:r>
            <w:r w:rsidRPr="001D42A2">
              <w:rPr>
                <w:rFonts w:ascii="Times New Roman" w:hAnsi="Times New Roman"/>
                <w:i w:val="0"/>
                <w:color w:val="000000"/>
                <w:sz w:val="22"/>
                <w:szCs w:val="22"/>
                <w:lang w:val="ro-RO" w:eastAsia="en-US"/>
              </w:rPr>
              <w:t>), mă angajez să asigur separarea activităților curente de cele legate de protecția biodiversității.</w:t>
            </w:r>
          </w:p>
          <w:p w:rsidR="002616C3" w:rsidRPr="009D703C" w:rsidRDefault="002616C3" w:rsidP="00153161">
            <w:pPr>
              <w:pStyle w:val="Ghid2"/>
              <w:spacing w:before="0" w:line="240" w:lineRule="auto"/>
              <w:jc w:val="both"/>
              <w:rPr>
                <w:rFonts w:ascii="Times New Roman" w:hAnsi="Times New Roman"/>
                <w:i w:val="0"/>
                <w:color w:val="000000"/>
                <w:szCs w:val="22"/>
                <w:lang w:val="ro-RO" w:eastAsia="en-US"/>
              </w:rPr>
            </w:pPr>
          </w:p>
          <w:p w:rsidR="002616C3" w:rsidRPr="009D703C" w:rsidRDefault="002616C3" w:rsidP="00153161">
            <w:pPr>
              <w:pStyle w:val="Ghid2"/>
              <w:spacing w:before="0" w:line="240" w:lineRule="auto"/>
              <w:jc w:val="both"/>
              <w:rPr>
                <w:rFonts w:ascii="Times New Roman" w:hAnsi="Times New Roman"/>
                <w:i w:val="0"/>
                <w:szCs w:val="22"/>
                <w:lang w:val="ro-RO" w:eastAsia="en-US"/>
              </w:rPr>
            </w:pPr>
            <w:r w:rsidRPr="009D703C">
              <w:rPr>
                <w:rFonts w:ascii="Times New Roman" w:hAnsi="Times New Roman"/>
                <w:i w:val="0"/>
                <w:color w:val="000000"/>
                <w:sz w:val="22"/>
                <w:szCs w:val="22"/>
                <w:lang w:val="ro-RO" w:eastAsia="en-US"/>
              </w:rPr>
              <w:lastRenderedPageBreak/>
              <w:t>De asemenea, declar că sunt de acord şi voi respecta toate condiţiile prevăzute în Ghidul Solicitantului, precum şi în legislaţia comunitară şi naţională în vigoare, cu modificările şi completările ulterioare</w:t>
            </w:r>
            <w:r w:rsidRPr="009D703C">
              <w:rPr>
                <w:rFonts w:ascii="Times New Roman" w:hAnsi="Times New Roman"/>
                <w:i w:val="0"/>
                <w:sz w:val="22"/>
                <w:szCs w:val="22"/>
                <w:lang w:val="ro-RO" w:eastAsia="en-US"/>
              </w:rPr>
              <w:t>, în caz contrar sunt de acord cu rezilierea contractului.</w:t>
            </w:r>
          </w:p>
          <w:p w:rsidR="002616C3" w:rsidRPr="009D703C" w:rsidRDefault="002616C3" w:rsidP="00153161">
            <w:pPr>
              <w:pStyle w:val="Ghid2"/>
              <w:spacing w:before="0" w:line="240" w:lineRule="auto"/>
              <w:jc w:val="both"/>
              <w:rPr>
                <w:rFonts w:ascii="Times New Roman" w:hAnsi="Times New Roman"/>
                <w:i w:val="0"/>
                <w:szCs w:val="22"/>
                <w:lang w:val="ro-RO" w:eastAsia="en-US"/>
              </w:rPr>
            </w:pPr>
          </w:p>
          <w:p w:rsidR="002616C3" w:rsidRPr="000510BD" w:rsidRDefault="002616C3" w:rsidP="00153161">
            <w:pPr>
              <w:widowControl w:val="0"/>
              <w:tabs>
                <w:tab w:val="left" w:pos="680"/>
              </w:tabs>
              <w:autoSpaceDE w:val="0"/>
              <w:autoSpaceDN w:val="0"/>
              <w:adjustRightInd w:val="0"/>
              <w:rPr>
                <w:b/>
                <w:color w:val="000000"/>
              </w:rPr>
            </w:pPr>
            <w:r w:rsidRPr="000510BD">
              <w:rPr>
                <w:b/>
                <w:color w:val="000000"/>
                <w:sz w:val="22"/>
                <w:szCs w:val="22"/>
              </w:rPr>
              <w:t>Data</w:t>
            </w:r>
            <w:r>
              <w:rPr>
                <w:b/>
                <w:color w:val="000000"/>
                <w:sz w:val="22"/>
                <w:szCs w:val="22"/>
              </w:rPr>
              <w:t>:</w:t>
            </w:r>
            <w:r w:rsidRPr="000510BD">
              <w:rPr>
                <w:b/>
                <w:color w:val="000000"/>
                <w:sz w:val="22"/>
                <w:szCs w:val="22"/>
              </w:rPr>
              <w:tab/>
              <w:t xml:space="preserve">                                                    </w:t>
            </w:r>
          </w:p>
          <w:p w:rsidR="002616C3" w:rsidRPr="000510BD" w:rsidRDefault="002616C3" w:rsidP="00153161">
            <w:pPr>
              <w:widowControl w:val="0"/>
              <w:tabs>
                <w:tab w:val="left" w:pos="680"/>
              </w:tabs>
              <w:autoSpaceDE w:val="0"/>
              <w:autoSpaceDN w:val="0"/>
              <w:adjustRightInd w:val="0"/>
              <w:rPr>
                <w:b/>
                <w:color w:val="000000"/>
              </w:rPr>
            </w:pPr>
            <w:r>
              <w:rPr>
                <w:b/>
                <w:color w:val="000000"/>
                <w:sz w:val="22"/>
                <w:szCs w:val="22"/>
              </w:rPr>
              <w:t>Reprezentant legal</w:t>
            </w:r>
          </w:p>
          <w:p w:rsidR="002616C3" w:rsidRPr="000510BD" w:rsidRDefault="002616C3" w:rsidP="00153161">
            <w:pPr>
              <w:widowControl w:val="0"/>
              <w:tabs>
                <w:tab w:val="left" w:pos="680"/>
                <w:tab w:val="left" w:pos="3960"/>
              </w:tabs>
              <w:autoSpaceDE w:val="0"/>
              <w:autoSpaceDN w:val="0"/>
              <w:adjustRightInd w:val="0"/>
              <w:rPr>
                <w:b/>
                <w:color w:val="000000"/>
              </w:rPr>
            </w:pPr>
            <w:r w:rsidRPr="000510BD">
              <w:rPr>
                <w:b/>
                <w:color w:val="000000"/>
                <w:sz w:val="22"/>
                <w:szCs w:val="22"/>
              </w:rPr>
              <w:t>Prenume şi Nume</w:t>
            </w:r>
            <w:r>
              <w:rPr>
                <w:b/>
                <w:color w:val="000000"/>
                <w:sz w:val="22"/>
                <w:szCs w:val="22"/>
              </w:rPr>
              <w:t>:</w:t>
            </w:r>
            <w:r w:rsidRPr="000510BD">
              <w:rPr>
                <w:b/>
                <w:color w:val="000000"/>
                <w:sz w:val="22"/>
                <w:szCs w:val="22"/>
              </w:rPr>
              <w:tab/>
            </w:r>
          </w:p>
          <w:p w:rsidR="002616C3" w:rsidRPr="000510BD" w:rsidRDefault="002616C3" w:rsidP="00153161">
            <w:pPr>
              <w:widowControl w:val="0"/>
              <w:tabs>
                <w:tab w:val="left" w:pos="680"/>
                <w:tab w:val="left" w:pos="3960"/>
              </w:tabs>
              <w:autoSpaceDE w:val="0"/>
              <w:autoSpaceDN w:val="0"/>
              <w:adjustRightInd w:val="0"/>
              <w:rPr>
                <w:b/>
                <w:color w:val="000000"/>
              </w:rPr>
            </w:pPr>
            <w:r w:rsidRPr="000510BD">
              <w:rPr>
                <w:b/>
                <w:color w:val="000000"/>
                <w:sz w:val="22"/>
                <w:szCs w:val="22"/>
              </w:rPr>
              <w:t>Semnătura</w:t>
            </w:r>
            <w:r>
              <w:rPr>
                <w:b/>
                <w:color w:val="000000"/>
                <w:sz w:val="22"/>
                <w:szCs w:val="22"/>
              </w:rPr>
              <w:t>:</w:t>
            </w:r>
          </w:p>
          <w:p w:rsidR="002616C3" w:rsidRPr="000510BD" w:rsidRDefault="002616C3" w:rsidP="00153161">
            <w:pPr>
              <w:tabs>
                <w:tab w:val="left" w:pos="3960"/>
              </w:tabs>
              <w:rPr>
                <w:b/>
                <w:i/>
                <w:color w:val="000000"/>
              </w:rPr>
            </w:pPr>
          </w:p>
        </w:tc>
      </w:tr>
    </w:tbl>
    <w:p w:rsidR="002616C3" w:rsidRDefault="002616C3" w:rsidP="002616C3"/>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Pr="00410819" w:rsidRDefault="002616C3" w:rsidP="002616C3">
      <w:pPr>
        <w:autoSpaceDE w:val="0"/>
        <w:autoSpaceDN w:val="0"/>
        <w:adjustRightInd w:val="0"/>
        <w:jc w:val="center"/>
        <w:rPr>
          <w:b/>
          <w:sz w:val="22"/>
          <w:szCs w:val="22"/>
        </w:rPr>
      </w:pPr>
      <w:r>
        <w:rPr>
          <w:b/>
          <w:sz w:val="22"/>
          <w:szCs w:val="22"/>
        </w:rPr>
        <w:t xml:space="preserve">4c. </w:t>
      </w:r>
      <w:r w:rsidRPr="00410819">
        <w:rPr>
          <w:b/>
          <w:sz w:val="22"/>
          <w:szCs w:val="22"/>
        </w:rPr>
        <w:t xml:space="preserve">MODEL DECLARAȚIE PRIVIND CONFLICTUL DE INTERESE </w:t>
      </w:r>
    </w:p>
    <w:p w:rsidR="002616C3" w:rsidRPr="00866EA6" w:rsidRDefault="002616C3" w:rsidP="002616C3">
      <w:pPr>
        <w:spacing w:line="480" w:lineRule="auto"/>
        <w:ind w:right="49" w:firstLine="720"/>
        <w:jc w:val="both"/>
        <w:rPr>
          <w:sz w:val="28"/>
          <w:szCs w:val="28"/>
        </w:rPr>
      </w:pPr>
    </w:p>
    <w:p w:rsidR="002616C3" w:rsidRPr="00866EA6" w:rsidRDefault="002616C3" w:rsidP="002616C3">
      <w:pPr>
        <w:spacing w:line="480" w:lineRule="auto"/>
        <w:ind w:right="49"/>
        <w:jc w:val="both"/>
        <w:rPr>
          <w:rFonts w:eastAsia="MS Mincho"/>
          <w:noProof w:val="0"/>
          <w:color w:val="000000"/>
          <w:sz w:val="22"/>
          <w:szCs w:val="22"/>
        </w:rPr>
      </w:pPr>
      <w:r w:rsidRPr="00866EA6">
        <w:rPr>
          <w:rFonts w:eastAsia="MS Mincho"/>
          <w:noProof w:val="0"/>
          <w:color w:val="000000"/>
          <w:sz w:val="22"/>
          <w:szCs w:val="22"/>
        </w:rPr>
        <w:t>Subsemnatul/subsemnata.............................................., având funcţia de............................. ..în cadrul ..................................... , cunoscând că falsul în declaraţii este pedepsit de Codul Penal, declar pe propria răspundere, în baza informaţiilor pe care le deţin la această dată, că participarea în cadrul proiectului “.........................................................................”,  nu este de natură a crea o situaţie de conflict de interese în conformitate cu prevederile art. 10 alin. (1)</w:t>
      </w:r>
      <w:r w:rsidRPr="00866EA6">
        <w:rPr>
          <w:rFonts w:eastAsia="MS Mincho"/>
          <w:noProof w:val="0"/>
          <w:color w:val="000000"/>
          <w:sz w:val="22"/>
          <w:szCs w:val="22"/>
        </w:rPr>
        <w:footnoteReference w:id="1"/>
      </w:r>
      <w:r w:rsidRPr="00866EA6">
        <w:rPr>
          <w:rFonts w:eastAsia="MS Mincho"/>
          <w:noProof w:val="0"/>
          <w:color w:val="000000"/>
          <w:sz w:val="22"/>
          <w:szCs w:val="22"/>
        </w:rPr>
        <w:t>, art. 13 alin. (1)</w:t>
      </w:r>
      <w:r w:rsidRPr="00866EA6">
        <w:rPr>
          <w:rFonts w:eastAsia="MS Mincho"/>
          <w:noProof w:val="0"/>
          <w:color w:val="000000"/>
          <w:sz w:val="22"/>
          <w:szCs w:val="22"/>
        </w:rPr>
        <w:footnoteReference w:id="2"/>
      </w:r>
      <w:r w:rsidRPr="00866EA6">
        <w:rPr>
          <w:rFonts w:eastAsia="MS Mincho"/>
          <w:noProof w:val="0"/>
          <w:color w:val="000000"/>
          <w:sz w:val="22"/>
          <w:szCs w:val="22"/>
        </w:rPr>
        <w:t xml:space="preserve"> şi art. 16 alin. (1)</w:t>
      </w:r>
      <w:r w:rsidRPr="00866EA6">
        <w:rPr>
          <w:rFonts w:eastAsia="MS Mincho"/>
          <w:noProof w:val="0"/>
          <w:color w:val="000000"/>
          <w:sz w:val="22"/>
          <w:szCs w:val="22"/>
        </w:rPr>
        <w:footnoteReference w:id="3"/>
      </w:r>
      <w:r w:rsidRPr="00866EA6">
        <w:rPr>
          <w:rFonts w:eastAsia="MS Mincho"/>
          <w:noProof w:val="0"/>
          <w:color w:val="000000"/>
          <w:sz w:val="22"/>
          <w:szCs w:val="22"/>
        </w:rPr>
        <w:t xml:space="preserve"> din O.U.G. nr. 66/2011 privind prevenirea, constatarea şi sancţionarea neregulilor apărute în obţinerea şi utilizarea fondurilor europene şi/sau a fondurilor publice naţionale aferente acestora, cu modificările şi completările ulterioare.</w:t>
      </w:r>
    </w:p>
    <w:p w:rsidR="002616C3" w:rsidRPr="00866EA6" w:rsidRDefault="002616C3" w:rsidP="002616C3">
      <w:pPr>
        <w:ind w:right="49"/>
        <w:rPr>
          <w:sz w:val="28"/>
          <w:szCs w:val="28"/>
        </w:rPr>
      </w:pPr>
    </w:p>
    <w:p w:rsidR="002616C3" w:rsidRPr="00866EA6" w:rsidRDefault="002616C3" w:rsidP="002616C3">
      <w:pPr>
        <w:ind w:right="49"/>
        <w:rPr>
          <w:b/>
          <w:bCs/>
        </w:rPr>
      </w:pPr>
      <w:r w:rsidRPr="00866EA6">
        <w:rPr>
          <w:b/>
          <w:bCs/>
        </w:rPr>
        <w:t>Data:</w:t>
      </w:r>
      <w:r w:rsidRPr="00866EA6">
        <w:rPr>
          <w:b/>
          <w:bCs/>
        </w:rPr>
        <w:tab/>
        <w:t xml:space="preserve">                                                    </w:t>
      </w:r>
    </w:p>
    <w:p w:rsidR="002616C3" w:rsidRPr="00866EA6" w:rsidRDefault="002616C3" w:rsidP="002616C3">
      <w:pPr>
        <w:ind w:right="49"/>
        <w:rPr>
          <w:b/>
          <w:bCs/>
        </w:rPr>
      </w:pPr>
      <w:r w:rsidRPr="00866EA6">
        <w:rPr>
          <w:b/>
          <w:bCs/>
        </w:rPr>
        <w:t>Reprezentant legal/membru al Unității de Implementare a Proiectului</w:t>
      </w:r>
    </w:p>
    <w:p w:rsidR="002616C3" w:rsidRPr="00866EA6" w:rsidRDefault="002616C3" w:rsidP="002616C3">
      <w:pPr>
        <w:ind w:right="49"/>
        <w:rPr>
          <w:b/>
          <w:bCs/>
        </w:rPr>
      </w:pPr>
      <w:r w:rsidRPr="00866EA6">
        <w:rPr>
          <w:b/>
          <w:bCs/>
        </w:rPr>
        <w:t>Prenume şi Nume:</w:t>
      </w:r>
      <w:r w:rsidRPr="00866EA6">
        <w:rPr>
          <w:b/>
          <w:bCs/>
        </w:rPr>
        <w:tab/>
      </w:r>
    </w:p>
    <w:p w:rsidR="002616C3" w:rsidRPr="00866EA6" w:rsidRDefault="002616C3" w:rsidP="002616C3">
      <w:pPr>
        <w:ind w:right="49"/>
        <w:rPr>
          <w:b/>
          <w:bCs/>
        </w:rPr>
      </w:pPr>
      <w:r w:rsidRPr="00866EA6">
        <w:rPr>
          <w:b/>
          <w:bCs/>
        </w:rPr>
        <w:t>Semnătura:</w:t>
      </w:r>
    </w:p>
    <w:p w:rsidR="002616C3" w:rsidRPr="00866EA6" w:rsidRDefault="002616C3" w:rsidP="002616C3">
      <w:pPr>
        <w:ind w:right="49"/>
        <w:jc w:val="right"/>
        <w:rPr>
          <w:b/>
          <w:bCs/>
          <w:sz w:val="28"/>
          <w:szCs w:val="28"/>
        </w:rPr>
      </w:pPr>
    </w:p>
    <w:p w:rsidR="002616C3" w:rsidRPr="00866EA6" w:rsidRDefault="002616C3" w:rsidP="002616C3">
      <w:pPr>
        <w:ind w:right="49"/>
        <w:jc w:val="right"/>
        <w:rPr>
          <w:b/>
          <w:bCs/>
          <w:sz w:val="28"/>
          <w:szCs w:val="28"/>
        </w:rPr>
      </w:pPr>
    </w:p>
    <w:p w:rsidR="002616C3" w:rsidRPr="00866EA6" w:rsidRDefault="002616C3" w:rsidP="002616C3">
      <w:pPr>
        <w:ind w:right="49"/>
        <w:jc w:val="right"/>
        <w:rPr>
          <w:b/>
          <w:bCs/>
          <w:sz w:val="28"/>
          <w:szCs w:val="28"/>
        </w:rPr>
      </w:pPr>
    </w:p>
    <w:p w:rsidR="002616C3" w:rsidRPr="00866EA6" w:rsidRDefault="002616C3" w:rsidP="002616C3">
      <w:pPr>
        <w:ind w:right="49"/>
        <w:jc w:val="right"/>
        <w:rPr>
          <w:b/>
          <w:bCs/>
          <w:sz w:val="28"/>
          <w:szCs w:val="28"/>
        </w:rPr>
      </w:pPr>
    </w:p>
    <w:p w:rsidR="002616C3" w:rsidRPr="00866EA6" w:rsidRDefault="002616C3" w:rsidP="002616C3">
      <w:pPr>
        <w:ind w:right="49"/>
        <w:jc w:val="right"/>
        <w:rPr>
          <w:b/>
          <w:bCs/>
          <w:sz w:val="28"/>
          <w:szCs w:val="28"/>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jc w:val="both"/>
        <w:rPr>
          <w:rFonts w:ascii="Arial" w:hAnsi="Arial" w:cs="Arial"/>
          <w:bCs/>
        </w:rPr>
      </w:pPr>
    </w:p>
    <w:p w:rsidR="002616C3" w:rsidRDefault="002616C3" w:rsidP="002616C3">
      <w:pPr>
        <w:autoSpaceDE w:val="0"/>
        <w:autoSpaceDN w:val="0"/>
        <w:adjustRightInd w:val="0"/>
        <w:jc w:val="center"/>
        <w:rPr>
          <w:b/>
          <w:sz w:val="22"/>
          <w:szCs w:val="22"/>
        </w:rPr>
      </w:pPr>
    </w:p>
    <w:p w:rsidR="002616C3" w:rsidRDefault="002616C3" w:rsidP="002616C3">
      <w:pPr>
        <w:autoSpaceDE w:val="0"/>
        <w:autoSpaceDN w:val="0"/>
        <w:adjustRightInd w:val="0"/>
        <w:jc w:val="center"/>
        <w:rPr>
          <w:b/>
          <w:sz w:val="22"/>
          <w:szCs w:val="22"/>
        </w:rPr>
      </w:pPr>
    </w:p>
    <w:p w:rsidR="002616C3" w:rsidRDefault="002616C3" w:rsidP="002616C3">
      <w:pPr>
        <w:autoSpaceDE w:val="0"/>
        <w:autoSpaceDN w:val="0"/>
        <w:adjustRightInd w:val="0"/>
        <w:jc w:val="center"/>
        <w:rPr>
          <w:b/>
          <w:sz w:val="22"/>
          <w:szCs w:val="22"/>
        </w:rPr>
      </w:pPr>
    </w:p>
    <w:p w:rsidR="002616C3" w:rsidRPr="00410819" w:rsidRDefault="002616C3" w:rsidP="002616C3">
      <w:pPr>
        <w:autoSpaceDE w:val="0"/>
        <w:autoSpaceDN w:val="0"/>
        <w:adjustRightInd w:val="0"/>
        <w:jc w:val="center"/>
        <w:rPr>
          <w:b/>
          <w:sz w:val="22"/>
          <w:szCs w:val="22"/>
        </w:rPr>
      </w:pPr>
      <w:r>
        <w:rPr>
          <w:b/>
          <w:sz w:val="22"/>
          <w:szCs w:val="22"/>
        </w:rPr>
        <w:t xml:space="preserve">4d. </w:t>
      </w:r>
      <w:r w:rsidRPr="00410819">
        <w:rPr>
          <w:b/>
          <w:sz w:val="22"/>
          <w:szCs w:val="22"/>
        </w:rPr>
        <w:t>DECLARAŢIE</w:t>
      </w:r>
    </w:p>
    <w:p w:rsidR="002616C3" w:rsidRPr="00410819" w:rsidRDefault="002616C3" w:rsidP="002616C3">
      <w:pPr>
        <w:autoSpaceDE w:val="0"/>
        <w:autoSpaceDN w:val="0"/>
        <w:adjustRightInd w:val="0"/>
        <w:jc w:val="center"/>
        <w:rPr>
          <w:b/>
          <w:sz w:val="22"/>
          <w:szCs w:val="22"/>
        </w:rPr>
      </w:pPr>
      <w:r w:rsidRPr="00410819">
        <w:rPr>
          <w:b/>
          <w:sz w:val="22"/>
          <w:szCs w:val="22"/>
        </w:rPr>
        <w:t>privind eligibilitatea TVA aferente cheltuielilor ce vor fi efectuate în cadrul operaţiunii propuse spre finanţare din FEDR, FSE şi FC 2014-2020</w:t>
      </w:r>
    </w:p>
    <w:p w:rsidR="002616C3" w:rsidRPr="009264DA" w:rsidRDefault="002616C3" w:rsidP="002616C3">
      <w:pPr>
        <w:jc w:val="center"/>
        <w:rPr>
          <w:sz w:val="12"/>
          <w:szCs w:val="12"/>
        </w:rPr>
      </w:pPr>
    </w:p>
    <w:p w:rsidR="002616C3" w:rsidRPr="00A5117C" w:rsidRDefault="002616C3" w:rsidP="002616C3">
      <w:pPr>
        <w:pStyle w:val="HTMLPreformatted"/>
        <w:ind w:left="-180"/>
        <w:rPr>
          <w:rFonts w:ascii="Times New Roman" w:hAnsi="Times New Roman" w:cs="Times New Roman"/>
          <w:lang w:val="ro-RO"/>
        </w:rPr>
      </w:pPr>
    </w:p>
    <w:p w:rsidR="002616C3" w:rsidRPr="00C56189" w:rsidRDefault="002616C3" w:rsidP="002616C3">
      <w:pPr>
        <w:pStyle w:val="HTMLPreformatted"/>
        <w:ind w:left="-180"/>
        <w:rPr>
          <w:rFonts w:ascii="Times New Roman" w:hAnsi="Times New Roman" w:cs="Times New Roman"/>
          <w:lang w:val="ro-RO"/>
        </w:rPr>
      </w:pPr>
      <w:r w:rsidRPr="00C56189">
        <w:rPr>
          <w:rFonts w:ascii="Times New Roman" w:hAnsi="Times New Roman" w:cs="Times New Roman"/>
          <w:lang w:val="ro-RO"/>
        </w:rPr>
        <w:t xml:space="preserve"> </w:t>
      </w:r>
      <w:r w:rsidRPr="008F3D78">
        <w:rPr>
          <w:rFonts w:ascii="Times New Roman" w:hAnsi="Times New Roman" w:cs="Times New Roman"/>
          <w:b/>
          <w:lang w:val="ro-RO"/>
        </w:rPr>
        <w:t>A</w:t>
      </w:r>
      <w:r w:rsidRPr="00C56189">
        <w:rPr>
          <w:rFonts w:ascii="Times New Roman" w:hAnsi="Times New Roman" w:cs="Times New Roman"/>
          <w:lang w:val="ro-RO"/>
        </w:rPr>
        <w:t xml:space="preserve">. DATE DE IDENTIFICARE A PERSOANEI JURIDICE </w:t>
      </w:r>
    </w:p>
    <w:p w:rsidR="002616C3" w:rsidRPr="00C56189" w:rsidRDefault="002616C3" w:rsidP="002616C3">
      <w:pPr>
        <w:pStyle w:val="HTMLPreformatted"/>
        <w:rPr>
          <w:rFonts w:ascii="Times New Roman" w:hAnsi="Times New Roman" w:cs="Times New Roman"/>
          <w:sz w:val="16"/>
          <w:szCs w:val="16"/>
          <w:lang w:val="ro-RO"/>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616C3" w:rsidRPr="00B05844" w:rsidTr="00153161">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2616C3" w:rsidRPr="00B05844" w:rsidTr="00153161">
              <w:tc>
                <w:tcPr>
                  <w:tcW w:w="308"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9"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8"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9"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8"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9"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8"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9"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8"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9"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9"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9" w:type="dxa"/>
                </w:tcPr>
                <w:p w:rsidR="002616C3" w:rsidRPr="00B05844" w:rsidRDefault="002616C3" w:rsidP="00153161">
                  <w:pPr>
                    <w:pStyle w:val="HTMLPreformatted"/>
                    <w:rPr>
                      <w:rFonts w:ascii="Times New Roman" w:hAnsi="Times New Roman" w:cs="Times New Roman"/>
                      <w:sz w:val="24"/>
                      <w:szCs w:val="24"/>
                      <w:lang w:val="ro-RO" w:eastAsia="ro-RO"/>
                    </w:rPr>
                  </w:pPr>
                </w:p>
              </w:tc>
              <w:tc>
                <w:tcPr>
                  <w:tcW w:w="309" w:type="dxa"/>
                </w:tcPr>
                <w:p w:rsidR="002616C3" w:rsidRPr="00B05844" w:rsidRDefault="002616C3" w:rsidP="00153161">
                  <w:pPr>
                    <w:pStyle w:val="HTMLPreformatted"/>
                    <w:rPr>
                      <w:rFonts w:ascii="Times New Roman" w:hAnsi="Times New Roman" w:cs="Times New Roman"/>
                      <w:sz w:val="24"/>
                      <w:szCs w:val="24"/>
                      <w:lang w:val="ro-RO" w:eastAsia="ro-RO"/>
                    </w:rPr>
                  </w:pPr>
                </w:p>
              </w:tc>
            </w:tr>
          </w:tbl>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 xml:space="preserve">Cod de identificare       </w:t>
            </w:r>
          </w:p>
          <w:p w:rsidR="002616C3" w:rsidRPr="00B05844" w:rsidRDefault="002616C3" w:rsidP="00153161">
            <w:pPr>
              <w:pStyle w:val="HTMLPreformatted"/>
              <w:rPr>
                <w:rFonts w:ascii="Times New Roman" w:hAnsi="Times New Roman" w:cs="Times New Roman"/>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2616C3" w:rsidRPr="00B05844" w:rsidTr="00153161">
              <w:trPr>
                <w:jc w:val="right"/>
              </w:trPr>
              <w:tc>
                <w:tcPr>
                  <w:tcW w:w="7375" w:type="dxa"/>
                </w:tcPr>
                <w:p w:rsidR="002616C3" w:rsidRPr="00B05844" w:rsidRDefault="002616C3" w:rsidP="00153161">
                  <w:pPr>
                    <w:pStyle w:val="HTMLPreformatted"/>
                    <w:rPr>
                      <w:rFonts w:ascii="Times New Roman" w:hAnsi="Times New Roman" w:cs="Times New Roman"/>
                      <w:sz w:val="24"/>
                      <w:szCs w:val="24"/>
                      <w:lang w:val="ro-RO" w:eastAsia="ro-RO"/>
                    </w:rPr>
                  </w:pPr>
                </w:p>
              </w:tc>
            </w:tr>
          </w:tbl>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Denumire</w:t>
            </w:r>
          </w:p>
          <w:p w:rsidR="002616C3" w:rsidRPr="00B05844" w:rsidRDefault="002616C3" w:rsidP="00153161">
            <w:pPr>
              <w:pStyle w:val="HTMLPreformatted"/>
              <w:rPr>
                <w:rFonts w:ascii="Times New Roman" w:hAnsi="Times New Roman" w:cs="Times New Roman"/>
                <w:sz w:val="24"/>
                <w:szCs w:val="24"/>
                <w:lang w:val="ro-RO" w:eastAsia="ro-RO"/>
              </w:rPr>
            </w:pPr>
          </w:p>
          <w:p w:rsidR="002616C3" w:rsidRPr="00B05844" w:rsidRDefault="002616C3" w:rsidP="00153161">
            <w:pPr>
              <w:pStyle w:val="HTMLPreformatted"/>
              <w:rPr>
                <w:rFonts w:ascii="Times New Roman" w:hAnsi="Times New Roman" w:cs="Times New Roman"/>
                <w:b/>
                <w:sz w:val="24"/>
                <w:szCs w:val="24"/>
                <w:lang w:val="ro-RO" w:eastAsia="ro-RO"/>
              </w:rPr>
            </w:pPr>
            <w:r w:rsidRPr="00B05844">
              <w:rPr>
                <w:rFonts w:ascii="Times New Roman" w:hAnsi="Times New Roman" w:cs="Times New Roman"/>
                <w:b/>
                <w:sz w:val="24"/>
                <w:szCs w:val="24"/>
                <w:lang w:val="ro-RO" w:eastAsia="ro-RO"/>
              </w:rPr>
              <w:t>Domiciliul fiscal</w:t>
            </w:r>
          </w:p>
          <w:p w:rsidR="002616C3" w:rsidRPr="00B05844" w:rsidRDefault="002616C3" w:rsidP="00153161">
            <w:pPr>
              <w:pStyle w:val="HTMLPreformatted"/>
              <w:rPr>
                <w:rFonts w:ascii="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2616C3" w:rsidRPr="00B05844" w:rsidTr="00153161">
              <w:tc>
                <w:tcPr>
                  <w:tcW w:w="919" w:type="dxa"/>
                  <w:gridSpan w:val="2"/>
                  <w:tcBorders>
                    <w:top w:val="nil"/>
                    <w:left w:val="nil"/>
                    <w:bottom w:val="nil"/>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r>
                    <w:rPr>
                      <w:rFonts w:ascii="Times New Roman" w:hAnsi="Times New Roman" w:cs="Times New Roman"/>
                      <w:sz w:val="24"/>
                      <w:szCs w:val="24"/>
                      <w:lang w:val="ro-RO" w:eastAsia="ro-RO"/>
                    </w:rPr>
                    <w:t>Judeţ</w:t>
                  </w:r>
                </w:p>
              </w:tc>
              <w:tc>
                <w:tcPr>
                  <w:tcW w:w="1372" w:type="dxa"/>
                  <w:tcBorders>
                    <w:left w:val="single" w:sz="4" w:space="0" w:color="auto"/>
                    <w:bottom w:val="single" w:sz="4" w:space="0" w:color="auto"/>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c>
                <w:tcPr>
                  <w:tcW w:w="1408" w:type="dxa"/>
                  <w:gridSpan w:val="3"/>
                  <w:tcBorders>
                    <w:top w:val="nil"/>
                    <w:left w:val="single" w:sz="4" w:space="0" w:color="auto"/>
                    <w:bottom w:val="nil"/>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Localitate</w:t>
                  </w:r>
                </w:p>
              </w:tc>
              <w:tc>
                <w:tcPr>
                  <w:tcW w:w="1739" w:type="dxa"/>
                  <w:gridSpan w:val="4"/>
                  <w:tcBorders>
                    <w:left w:val="single" w:sz="4" w:space="0" w:color="auto"/>
                    <w:bottom w:val="single" w:sz="4" w:space="0" w:color="auto"/>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c>
                <w:tcPr>
                  <w:tcW w:w="1112" w:type="dxa"/>
                  <w:gridSpan w:val="2"/>
                  <w:tcBorders>
                    <w:top w:val="nil"/>
                    <w:left w:val="single" w:sz="4" w:space="0" w:color="auto"/>
                    <w:bottom w:val="nil"/>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Strada</w:t>
                  </w:r>
                </w:p>
              </w:tc>
              <w:tc>
                <w:tcPr>
                  <w:tcW w:w="2630" w:type="dxa"/>
                  <w:gridSpan w:val="4"/>
                  <w:tcBorders>
                    <w:left w:val="single" w:sz="4" w:space="0" w:color="auto"/>
                    <w:bottom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r>
            <w:tr w:rsidR="002616C3" w:rsidRPr="00B05844" w:rsidTr="00153161">
              <w:tc>
                <w:tcPr>
                  <w:tcW w:w="9180" w:type="dxa"/>
                  <w:gridSpan w:val="16"/>
                  <w:tcBorders>
                    <w:top w:val="nil"/>
                    <w:left w:val="nil"/>
                    <w:bottom w:val="nil"/>
                    <w:right w:val="nil"/>
                  </w:tcBorders>
                </w:tcPr>
                <w:p w:rsidR="002616C3" w:rsidRPr="00B05844" w:rsidRDefault="002616C3" w:rsidP="00153161">
                  <w:pPr>
                    <w:pStyle w:val="HTMLPreformatted"/>
                    <w:rPr>
                      <w:rFonts w:ascii="Times New Roman" w:hAnsi="Times New Roman" w:cs="Times New Roman"/>
                      <w:sz w:val="24"/>
                      <w:szCs w:val="24"/>
                      <w:lang w:val="ro-RO" w:eastAsia="ro-RO"/>
                    </w:rPr>
                  </w:pPr>
                </w:p>
              </w:tc>
            </w:tr>
            <w:tr w:rsidR="002616C3" w:rsidRPr="00B05844" w:rsidTr="00153161">
              <w:tc>
                <w:tcPr>
                  <w:tcW w:w="576" w:type="dxa"/>
                  <w:tcBorders>
                    <w:top w:val="nil"/>
                    <w:left w:val="nil"/>
                    <w:bottom w:val="nil"/>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c>
                <w:tcPr>
                  <w:tcW w:w="1578" w:type="dxa"/>
                  <w:gridSpan w:val="2"/>
                  <w:tcBorders>
                    <w:top w:val="nil"/>
                    <w:left w:val="single" w:sz="4" w:space="0" w:color="auto"/>
                    <w:bottom w:val="nil"/>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r>
                    <w:rPr>
                      <w:rFonts w:ascii="Times New Roman" w:hAnsi="Times New Roman" w:cs="Times New Roman"/>
                      <w:sz w:val="24"/>
                      <w:szCs w:val="24"/>
                      <w:lang w:val="ro-RO" w:eastAsia="ro-RO"/>
                    </w:rPr>
                    <w:t>Cod poş</w:t>
                  </w:r>
                  <w:r w:rsidRPr="00B05844">
                    <w:rPr>
                      <w:rFonts w:ascii="Times New Roman" w:hAnsi="Times New Roman" w:cs="Times New Roman"/>
                      <w:sz w:val="24"/>
                      <w:szCs w:val="24"/>
                      <w:lang w:val="ro-RO" w:eastAsia="ro-RO"/>
                    </w:rPr>
                    <w:t>tal</w:t>
                  </w:r>
                </w:p>
              </w:tc>
              <w:tc>
                <w:tcPr>
                  <w:tcW w:w="1790" w:type="dxa"/>
                  <w:gridSpan w:val="3"/>
                  <w:tcBorders>
                    <w:top w:val="single" w:sz="4" w:space="0" w:color="auto"/>
                    <w:left w:val="single" w:sz="4" w:space="0" w:color="auto"/>
                    <w:bottom w:val="single" w:sz="4" w:space="0" w:color="auto"/>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c>
                <w:tcPr>
                  <w:tcW w:w="898" w:type="dxa"/>
                  <w:gridSpan w:val="2"/>
                  <w:tcBorders>
                    <w:top w:val="nil"/>
                    <w:left w:val="single" w:sz="4" w:space="0" w:color="auto"/>
                    <w:bottom w:val="nil"/>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c>
                <w:tcPr>
                  <w:tcW w:w="1000" w:type="dxa"/>
                  <w:gridSpan w:val="2"/>
                  <w:tcBorders>
                    <w:top w:val="nil"/>
                    <w:left w:val="single" w:sz="4" w:space="0" w:color="auto"/>
                    <w:bottom w:val="nil"/>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c>
                <w:tcPr>
                  <w:tcW w:w="781" w:type="dxa"/>
                  <w:tcBorders>
                    <w:top w:val="nil"/>
                    <w:left w:val="single" w:sz="4" w:space="0" w:color="auto"/>
                    <w:bottom w:val="nil"/>
                    <w:right w:val="nil"/>
                  </w:tcBorders>
                </w:tcPr>
                <w:p w:rsidR="002616C3" w:rsidRPr="00B05844" w:rsidRDefault="002616C3" w:rsidP="00153161">
                  <w:pPr>
                    <w:pStyle w:val="HTMLPreformatted"/>
                    <w:rPr>
                      <w:rFonts w:ascii="Times New Roman" w:hAnsi="Times New Roman" w:cs="Times New Roman"/>
                      <w:sz w:val="24"/>
                      <w:szCs w:val="24"/>
                      <w:lang w:val="ro-RO" w:eastAsia="ro-RO"/>
                    </w:rPr>
                  </w:pPr>
                </w:p>
              </w:tc>
            </w:tr>
            <w:tr w:rsidR="002616C3" w:rsidRPr="00B05844" w:rsidTr="00153161">
              <w:tc>
                <w:tcPr>
                  <w:tcW w:w="9180" w:type="dxa"/>
                  <w:gridSpan w:val="16"/>
                  <w:tcBorders>
                    <w:top w:val="nil"/>
                    <w:left w:val="nil"/>
                    <w:bottom w:val="nil"/>
                    <w:right w:val="nil"/>
                  </w:tcBorders>
                </w:tcPr>
                <w:p w:rsidR="002616C3" w:rsidRPr="00B05844" w:rsidRDefault="002616C3" w:rsidP="00153161">
                  <w:pPr>
                    <w:pStyle w:val="HTMLPreformatted"/>
                    <w:rPr>
                      <w:rFonts w:ascii="Times New Roman" w:hAnsi="Times New Roman" w:cs="Times New Roman"/>
                      <w:sz w:val="24"/>
                      <w:szCs w:val="24"/>
                      <w:lang w:val="ro-RO" w:eastAsia="ro-RO"/>
                    </w:rPr>
                  </w:pPr>
                </w:p>
              </w:tc>
            </w:tr>
            <w:tr w:rsidR="002616C3" w:rsidRPr="00B05844" w:rsidTr="00153161">
              <w:tc>
                <w:tcPr>
                  <w:tcW w:w="576" w:type="dxa"/>
                  <w:tcBorders>
                    <w:top w:val="nil"/>
                    <w:left w:val="nil"/>
                    <w:bottom w:val="nil"/>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Fax</w:t>
                  </w:r>
                </w:p>
              </w:tc>
              <w:tc>
                <w:tcPr>
                  <w:tcW w:w="2417" w:type="dxa"/>
                  <w:gridSpan w:val="4"/>
                  <w:tcBorders>
                    <w:top w:val="single" w:sz="4" w:space="0" w:color="auto"/>
                    <w:left w:val="single" w:sz="4" w:space="0" w:color="auto"/>
                    <w:bottom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c>
                <w:tcPr>
                  <w:tcW w:w="2098" w:type="dxa"/>
                  <w:gridSpan w:val="3"/>
                  <w:tcBorders>
                    <w:top w:val="nil"/>
                    <w:bottom w:val="nil"/>
                  </w:tcBorders>
                </w:tcPr>
                <w:p w:rsidR="002616C3" w:rsidRPr="00B05844" w:rsidRDefault="002616C3" w:rsidP="00153161">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E-mail</w:t>
                  </w:r>
                </w:p>
              </w:tc>
              <w:tc>
                <w:tcPr>
                  <w:tcW w:w="3197" w:type="dxa"/>
                  <w:gridSpan w:val="6"/>
                  <w:tcBorders>
                    <w:top w:val="single" w:sz="4" w:space="0" w:color="auto"/>
                    <w:bottom w:val="single" w:sz="4" w:space="0" w:color="auto"/>
                    <w:right w:val="single" w:sz="4" w:space="0" w:color="auto"/>
                  </w:tcBorders>
                </w:tcPr>
                <w:p w:rsidR="002616C3" w:rsidRPr="00B05844" w:rsidRDefault="002616C3" w:rsidP="00153161">
                  <w:pPr>
                    <w:pStyle w:val="HTMLPreformatted"/>
                    <w:rPr>
                      <w:rFonts w:ascii="Times New Roman" w:hAnsi="Times New Roman" w:cs="Times New Roman"/>
                      <w:sz w:val="24"/>
                      <w:szCs w:val="24"/>
                      <w:lang w:val="ro-RO" w:eastAsia="ro-RO"/>
                    </w:rPr>
                  </w:pPr>
                </w:p>
              </w:tc>
              <w:tc>
                <w:tcPr>
                  <w:tcW w:w="892" w:type="dxa"/>
                  <w:gridSpan w:val="2"/>
                  <w:tcBorders>
                    <w:top w:val="nil"/>
                    <w:left w:val="single" w:sz="4" w:space="0" w:color="auto"/>
                    <w:bottom w:val="nil"/>
                    <w:right w:val="nil"/>
                  </w:tcBorders>
                </w:tcPr>
                <w:p w:rsidR="002616C3" w:rsidRPr="00B05844" w:rsidRDefault="002616C3" w:rsidP="00153161">
                  <w:pPr>
                    <w:pStyle w:val="HTMLPreformatted"/>
                    <w:rPr>
                      <w:rFonts w:ascii="Times New Roman" w:hAnsi="Times New Roman" w:cs="Times New Roman"/>
                      <w:sz w:val="24"/>
                      <w:szCs w:val="24"/>
                      <w:lang w:val="ro-RO" w:eastAsia="ro-RO"/>
                    </w:rPr>
                  </w:pPr>
                </w:p>
              </w:tc>
            </w:tr>
            <w:tr w:rsidR="002616C3" w:rsidRPr="00B05844" w:rsidTr="00153161">
              <w:tc>
                <w:tcPr>
                  <w:tcW w:w="9180" w:type="dxa"/>
                  <w:gridSpan w:val="16"/>
                  <w:tcBorders>
                    <w:top w:val="nil"/>
                    <w:left w:val="nil"/>
                    <w:bottom w:val="nil"/>
                    <w:right w:val="nil"/>
                  </w:tcBorders>
                </w:tcPr>
                <w:p w:rsidR="002616C3" w:rsidRPr="00B05844" w:rsidRDefault="002616C3" w:rsidP="00153161">
                  <w:pPr>
                    <w:pStyle w:val="HTMLPreformatted"/>
                    <w:rPr>
                      <w:rFonts w:ascii="Times New Roman" w:hAnsi="Times New Roman" w:cs="Times New Roman"/>
                      <w:sz w:val="24"/>
                      <w:szCs w:val="24"/>
                      <w:lang w:val="ro-RO" w:eastAsia="ro-RO"/>
                    </w:rPr>
                  </w:pPr>
                </w:p>
              </w:tc>
            </w:tr>
          </w:tbl>
          <w:p w:rsidR="002616C3" w:rsidRPr="00B05844" w:rsidRDefault="002616C3" w:rsidP="00153161">
            <w:pPr>
              <w:pStyle w:val="HTMLPreformatted"/>
              <w:rPr>
                <w:rFonts w:ascii="Times New Roman" w:hAnsi="Times New Roman" w:cs="Times New Roman"/>
                <w:sz w:val="24"/>
                <w:szCs w:val="24"/>
                <w:lang w:val="ro-RO" w:eastAsia="ro-RO"/>
              </w:rPr>
            </w:pPr>
          </w:p>
        </w:tc>
      </w:tr>
    </w:tbl>
    <w:p w:rsidR="002616C3" w:rsidRPr="005C551C" w:rsidRDefault="002616C3" w:rsidP="002616C3">
      <w:pPr>
        <w:rPr>
          <w:sz w:val="16"/>
          <w:szCs w:val="16"/>
        </w:rPr>
      </w:pPr>
    </w:p>
    <w:p w:rsidR="002616C3" w:rsidRPr="005C551C" w:rsidRDefault="002616C3" w:rsidP="002616C3">
      <w:pPr>
        <w:ind w:left="-180"/>
        <w:rPr>
          <w:sz w:val="20"/>
          <w:szCs w:val="20"/>
        </w:rPr>
      </w:pPr>
      <w:r>
        <w:rPr>
          <w:sz w:val="20"/>
          <w:szCs w:val="20"/>
        </w:rPr>
        <w:t xml:space="preserve"> </w:t>
      </w:r>
      <w:r w:rsidRPr="008F3D78">
        <w:rPr>
          <w:b/>
          <w:sz w:val="20"/>
          <w:szCs w:val="20"/>
        </w:rPr>
        <w:t>B.</w:t>
      </w:r>
      <w:r>
        <w:rPr>
          <w:sz w:val="20"/>
          <w:szCs w:val="20"/>
        </w:rPr>
        <w:t xml:space="preserve"> </w:t>
      </w:r>
      <w:r w:rsidRPr="005C551C">
        <w:rPr>
          <w:sz w:val="20"/>
          <w:szCs w:val="20"/>
        </w:rPr>
        <w:t xml:space="preserve">DATE DE IDENTIFICARE A </w:t>
      </w:r>
      <w:r>
        <w:rPr>
          <w:sz w:val="20"/>
          <w:szCs w:val="20"/>
        </w:rPr>
        <w:t>OPERAŢIUNII</w:t>
      </w:r>
      <w:r w:rsidRPr="005C551C">
        <w:rPr>
          <w:sz w:val="20"/>
          <w:szCs w:val="20"/>
        </w:rPr>
        <w:t xml:space="preserve"> </w:t>
      </w:r>
    </w:p>
    <w:p w:rsidR="002616C3" w:rsidRPr="005C551C" w:rsidRDefault="002616C3" w:rsidP="002616C3">
      <w:pPr>
        <w:ind w:left="-181"/>
        <w:rPr>
          <w:sz w:val="16"/>
          <w:szCs w:val="16"/>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616C3" w:rsidRPr="00B05844" w:rsidTr="00153161">
        <w:trPr>
          <w:trHeight w:val="2010"/>
        </w:trPr>
        <w:tc>
          <w:tcPr>
            <w:tcW w:w="10598" w:type="dxa"/>
          </w:tcPr>
          <w:p w:rsidR="002616C3" w:rsidRPr="00B05844" w:rsidRDefault="002616C3" w:rsidP="00153161">
            <w:pPr>
              <w:rPr>
                <w:lang w:eastAsia="ro-RO"/>
              </w:rPr>
            </w:pPr>
          </w:p>
          <w:p w:rsidR="002616C3" w:rsidRPr="00B05844" w:rsidRDefault="002616C3" w:rsidP="00153161">
            <w:pPr>
              <w:rPr>
                <w:lang w:eastAsia="ro-RO"/>
              </w:rPr>
            </w:pPr>
            <w:r w:rsidRPr="00B05844">
              <w:rPr>
                <w:lang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2616C3" w:rsidRPr="00B05844" w:rsidTr="00153161">
              <w:tc>
                <w:tcPr>
                  <w:tcW w:w="6476" w:type="dxa"/>
                </w:tcPr>
                <w:p w:rsidR="002616C3" w:rsidRPr="00B05844" w:rsidRDefault="002616C3" w:rsidP="00153161">
                  <w:pPr>
                    <w:rPr>
                      <w:lang w:eastAsia="ro-RO"/>
                    </w:rPr>
                  </w:pPr>
                </w:p>
              </w:tc>
            </w:tr>
          </w:tbl>
          <w:p w:rsidR="002616C3" w:rsidRPr="00B05844" w:rsidRDefault="002616C3" w:rsidP="00153161">
            <w:pPr>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2616C3" w:rsidRPr="00B05844" w:rsidTr="00153161">
              <w:trPr>
                <w:jc w:val="right"/>
              </w:trPr>
              <w:tc>
                <w:tcPr>
                  <w:tcW w:w="5575" w:type="dxa"/>
                </w:tcPr>
                <w:p w:rsidR="002616C3" w:rsidRPr="00B05844" w:rsidRDefault="002616C3" w:rsidP="00153161">
                  <w:pPr>
                    <w:rPr>
                      <w:lang w:eastAsia="ro-RO"/>
                    </w:rPr>
                  </w:pPr>
                </w:p>
              </w:tc>
            </w:tr>
          </w:tbl>
          <w:p w:rsidR="002616C3" w:rsidRPr="00B05844" w:rsidRDefault="002616C3" w:rsidP="00153161">
            <w:pPr>
              <w:rPr>
                <w:lang w:eastAsia="ro-RO"/>
              </w:rPr>
            </w:pPr>
            <w:r w:rsidRPr="00B05844">
              <w:rPr>
                <w:lang w:eastAsia="ro-RO"/>
              </w:rPr>
              <w:t xml:space="preserve">Numele programului </w:t>
            </w:r>
          </w:p>
          <w:p w:rsidR="002616C3" w:rsidRPr="00B05844" w:rsidRDefault="002616C3" w:rsidP="00153161">
            <w:pPr>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2616C3" w:rsidRPr="00B05844" w:rsidTr="00153161">
              <w:trPr>
                <w:jc w:val="right"/>
              </w:trPr>
              <w:tc>
                <w:tcPr>
                  <w:tcW w:w="5935" w:type="dxa"/>
                </w:tcPr>
                <w:p w:rsidR="002616C3" w:rsidRPr="00B05844" w:rsidRDefault="002616C3" w:rsidP="00153161">
                  <w:pPr>
                    <w:rPr>
                      <w:lang w:eastAsia="ro-RO"/>
                    </w:rPr>
                  </w:pPr>
                </w:p>
              </w:tc>
            </w:tr>
          </w:tbl>
          <w:p w:rsidR="002616C3" w:rsidRPr="00B05844" w:rsidRDefault="002616C3" w:rsidP="00153161">
            <w:pPr>
              <w:rPr>
                <w:lang w:eastAsia="ro-RO"/>
              </w:rPr>
            </w:pPr>
            <w:r w:rsidRPr="00B05844">
              <w:rPr>
                <w:lang w:eastAsia="ro-RO"/>
              </w:rPr>
              <w:t>Axa prioritară</w:t>
            </w:r>
          </w:p>
          <w:p w:rsidR="002616C3" w:rsidRPr="00B05844" w:rsidRDefault="002616C3" w:rsidP="00153161">
            <w:pPr>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2616C3" w:rsidRPr="00B05844" w:rsidTr="00153161">
              <w:trPr>
                <w:jc w:val="right"/>
              </w:trPr>
              <w:tc>
                <w:tcPr>
                  <w:tcW w:w="5940" w:type="dxa"/>
                </w:tcPr>
                <w:p w:rsidR="002616C3" w:rsidRPr="00B05844" w:rsidRDefault="002616C3" w:rsidP="00153161">
                  <w:pPr>
                    <w:rPr>
                      <w:lang w:eastAsia="ro-RO"/>
                    </w:rPr>
                  </w:pPr>
                </w:p>
              </w:tc>
            </w:tr>
          </w:tbl>
          <w:p w:rsidR="002616C3" w:rsidRPr="00B05844" w:rsidRDefault="002616C3" w:rsidP="00153161">
            <w:pPr>
              <w:rPr>
                <w:lang w:eastAsia="ro-RO"/>
              </w:rPr>
            </w:pPr>
            <w:r>
              <w:rPr>
                <w:lang w:eastAsia="ro-RO"/>
              </w:rPr>
              <w:t>Prioritate de investiţie</w:t>
            </w:r>
          </w:p>
          <w:p w:rsidR="002616C3" w:rsidRPr="00B05844" w:rsidRDefault="002616C3" w:rsidP="00153161">
            <w:pPr>
              <w:rPr>
                <w:lang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2616C3" w:rsidRPr="00B05844" w:rsidTr="00153161">
              <w:tc>
                <w:tcPr>
                  <w:tcW w:w="6182" w:type="dxa"/>
                </w:tcPr>
                <w:p w:rsidR="002616C3" w:rsidRPr="00B05844" w:rsidRDefault="002616C3" w:rsidP="00153161">
                  <w:pPr>
                    <w:rPr>
                      <w:lang w:eastAsia="ro-RO"/>
                    </w:rPr>
                  </w:pPr>
                </w:p>
              </w:tc>
            </w:tr>
          </w:tbl>
          <w:p w:rsidR="002616C3" w:rsidRPr="00B05844" w:rsidRDefault="002616C3" w:rsidP="00153161">
            <w:pPr>
              <w:rPr>
                <w:lang w:eastAsia="ro-RO"/>
              </w:rPr>
            </w:pPr>
            <w:r w:rsidRPr="00B05844">
              <w:rPr>
                <w:lang w:eastAsia="ro-RO"/>
              </w:rPr>
              <w:t xml:space="preserve">Data depunerii </w:t>
            </w:r>
            <w:r>
              <w:rPr>
                <w:lang w:eastAsia="ro-RO"/>
              </w:rPr>
              <w:t>operaţiunii</w:t>
            </w:r>
            <w:r w:rsidRPr="00B05844">
              <w:rPr>
                <w:lang w:eastAsia="ro-RO"/>
              </w:rPr>
              <w:t xml:space="preserve">    </w:t>
            </w:r>
          </w:p>
          <w:p w:rsidR="002616C3" w:rsidRPr="00B05844" w:rsidRDefault="002616C3" w:rsidP="00153161">
            <w:pPr>
              <w:rPr>
                <w:sz w:val="16"/>
                <w:szCs w:val="16"/>
                <w:lang w:eastAsia="ro-RO"/>
              </w:rPr>
            </w:pPr>
          </w:p>
        </w:tc>
      </w:tr>
    </w:tbl>
    <w:p w:rsidR="002616C3" w:rsidRDefault="002616C3" w:rsidP="002616C3">
      <w:pPr>
        <w:ind w:left="-180" w:right="-720"/>
        <w:jc w:val="both"/>
      </w:pPr>
    </w:p>
    <w:p w:rsidR="002616C3" w:rsidRPr="00A5117C" w:rsidRDefault="002616C3" w:rsidP="002616C3">
      <w:pPr>
        <w:ind w:left="-180" w:right="43"/>
        <w:jc w:val="both"/>
      </w:pPr>
      <w:r w:rsidRPr="008F3D78">
        <w:rPr>
          <w:b/>
          <w:sz w:val="20"/>
          <w:szCs w:val="20"/>
        </w:rPr>
        <w:t>C.</w:t>
      </w:r>
      <w:r>
        <w:t xml:space="preserve"> …………………………………………(numele şi statutul juridic al beneficiarului), solicitant de finanţare pentru operaţiunea menţionată mai sus, la…………………………………….. ………………………(numele Autorităţii de Management/Organism Intermediar), în conformitate cu prevederile Legii nr. 571/2003 privind Codul fiscal, cu modificările şi completările ulterioare (Codul fiscal), declar că mă încadrez în următoarea categorie de persoane din punct de vedere al regimului de TVA aplicabil</w:t>
      </w:r>
      <w:r w:rsidRPr="00A5117C">
        <w:t>:</w:t>
      </w:r>
    </w:p>
    <w:p w:rsidR="002616C3" w:rsidRPr="009264DA" w:rsidRDefault="002616C3" w:rsidP="002616C3">
      <w:pPr>
        <w:ind w:right="43"/>
        <w:jc w:val="both"/>
        <w:rPr>
          <w:sz w:val="12"/>
          <w:szCs w:val="12"/>
        </w:rPr>
      </w:pPr>
    </w:p>
    <w:p w:rsidR="002616C3" w:rsidRDefault="002616C3" w:rsidP="002616C3">
      <w:pPr>
        <w:ind w:right="43"/>
        <w:jc w:val="both"/>
      </w:pPr>
      <w:r w:rsidRPr="00A5117C">
        <w:t>a) [</w:t>
      </w:r>
      <w:r>
        <w:t xml:space="preserve"> </w:t>
      </w:r>
      <w:r w:rsidRPr="00A5117C">
        <w:t xml:space="preserve">] </w:t>
      </w:r>
      <w:r>
        <w:t>persoană neînregistrată în scopuri de TVA, conform art. 153 din Codul Fiscal</w:t>
      </w:r>
    </w:p>
    <w:p w:rsidR="002616C3" w:rsidRDefault="002616C3" w:rsidP="002616C3">
      <w:pPr>
        <w:ind w:right="43"/>
        <w:jc w:val="both"/>
      </w:pPr>
      <w:r>
        <w:t xml:space="preserve">b) </w:t>
      </w:r>
      <w:r w:rsidRPr="00A5117C">
        <w:t xml:space="preserve">[ ] </w:t>
      </w:r>
      <w:r>
        <w:t>persoană înregistrată în scopuri de TVA, conform art. 153 din Codul Fiscal</w:t>
      </w:r>
    </w:p>
    <w:p w:rsidR="002616C3" w:rsidRDefault="002616C3" w:rsidP="002616C3">
      <w:pPr>
        <w:ind w:right="43"/>
        <w:jc w:val="both"/>
      </w:pPr>
    </w:p>
    <w:p w:rsidR="002616C3" w:rsidRDefault="002616C3" w:rsidP="002616C3">
      <w:pPr>
        <w:ind w:left="-180" w:right="43"/>
        <w:jc w:val="both"/>
      </w:pPr>
      <w:r w:rsidRPr="008F3D78">
        <w:rPr>
          <w:b/>
          <w:sz w:val="20"/>
          <w:szCs w:val="20"/>
        </w:rPr>
        <w:t>D</w:t>
      </w:r>
      <w:r w:rsidRPr="008F3D78">
        <w:rPr>
          <w:b/>
        </w:rPr>
        <w:t>.</w:t>
      </w:r>
      <w:r>
        <w:t xml:space="preserve"> ……………………………………………………………………………….(numele şi statutul juridic al beneficiarului), solicitant de finanţare pentru operaţiunea menţionată mai sus, la………………………………………………………………………………(numele Autorităţii de Management/Organism Intermediar), în conformitate cu prevederile Codului fiscal, declar că pentru achiziţiile, din cadrul proiectului, cuprinse în tabelul de mai jos, TVA este nedeductibilă potrivit legislaţiei naţionale în domeniul fiscal şi nerecuperabilă conform prevederilor art. 69 alin. (3), litera c) din Regulamentul (UE) nr. 1303/2013.</w:t>
      </w:r>
    </w:p>
    <w:p w:rsidR="002616C3" w:rsidRDefault="002616C3" w:rsidP="002616C3">
      <w:pPr>
        <w:ind w:right="43"/>
        <w:jc w:val="both"/>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2616C3" w:rsidRPr="00B05844" w:rsidTr="00153161">
        <w:trPr>
          <w:jc w:val="center"/>
        </w:trPr>
        <w:tc>
          <w:tcPr>
            <w:tcW w:w="569" w:type="dxa"/>
            <w:vAlign w:val="center"/>
          </w:tcPr>
          <w:p w:rsidR="002616C3" w:rsidRPr="00B05844" w:rsidRDefault="002616C3" w:rsidP="00153161">
            <w:pPr>
              <w:jc w:val="center"/>
              <w:rPr>
                <w:b/>
                <w:lang w:eastAsia="ro-RO"/>
              </w:rPr>
            </w:pPr>
            <w:r w:rsidRPr="00B05844">
              <w:rPr>
                <w:b/>
                <w:lang w:eastAsia="ro-RO"/>
              </w:rPr>
              <w:t>Nr. crt.</w:t>
            </w:r>
          </w:p>
        </w:tc>
        <w:tc>
          <w:tcPr>
            <w:tcW w:w="3182" w:type="dxa"/>
            <w:vAlign w:val="center"/>
          </w:tcPr>
          <w:p w:rsidR="002616C3" w:rsidRPr="00B05844" w:rsidRDefault="002616C3" w:rsidP="00153161">
            <w:pPr>
              <w:ind w:right="90"/>
              <w:jc w:val="center"/>
              <w:rPr>
                <w:b/>
                <w:lang w:eastAsia="ro-RO"/>
              </w:rPr>
            </w:pPr>
            <w:r>
              <w:rPr>
                <w:b/>
                <w:lang w:eastAsia="ro-RO"/>
              </w:rPr>
              <w:t>Achiziţ</w:t>
            </w:r>
            <w:r w:rsidRPr="00B05844">
              <w:rPr>
                <w:b/>
                <w:lang w:eastAsia="ro-RO"/>
              </w:rPr>
              <w:t>ia</w:t>
            </w:r>
          </w:p>
        </w:tc>
        <w:tc>
          <w:tcPr>
            <w:tcW w:w="5897" w:type="dxa"/>
            <w:vAlign w:val="center"/>
          </w:tcPr>
          <w:p w:rsidR="002616C3" w:rsidRPr="00B05844" w:rsidRDefault="002616C3" w:rsidP="00153161">
            <w:pPr>
              <w:tabs>
                <w:tab w:val="left" w:pos="1385"/>
              </w:tabs>
              <w:jc w:val="center"/>
              <w:rPr>
                <w:b/>
                <w:lang w:eastAsia="ro-RO"/>
              </w:rPr>
            </w:pPr>
            <w:r>
              <w:rPr>
                <w:b/>
                <w:lang w:eastAsia="ro-RO"/>
              </w:rPr>
              <w:t>Scopul achiziţ</w:t>
            </w:r>
            <w:r w:rsidRPr="00B05844">
              <w:rPr>
                <w:b/>
                <w:lang w:eastAsia="ro-RO"/>
              </w:rPr>
              <w:t xml:space="preserve">iei/activitatea prevăzută în cadrul </w:t>
            </w:r>
            <w:r>
              <w:rPr>
                <w:b/>
                <w:lang w:eastAsia="ro-RO"/>
              </w:rPr>
              <w:t>operaţiunii</w:t>
            </w:r>
            <w:r w:rsidRPr="00B05844">
              <w:rPr>
                <w:rStyle w:val="FootnoteReference"/>
                <w:b/>
                <w:lang w:eastAsia="ro-RO"/>
              </w:rPr>
              <w:footnoteReference w:id="4"/>
            </w: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tabs>
                <w:tab w:val="left" w:pos="1385"/>
              </w:tabs>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jc w:val="center"/>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r w:rsidR="002616C3" w:rsidRPr="00B05844" w:rsidTr="00153161">
        <w:trPr>
          <w:jc w:val="center"/>
        </w:trPr>
        <w:tc>
          <w:tcPr>
            <w:tcW w:w="569" w:type="dxa"/>
          </w:tcPr>
          <w:p w:rsidR="002616C3" w:rsidRPr="00B05844" w:rsidRDefault="002616C3" w:rsidP="00153161">
            <w:pPr>
              <w:ind w:right="-720"/>
              <w:rPr>
                <w:lang w:eastAsia="ro-RO"/>
              </w:rPr>
            </w:pPr>
          </w:p>
        </w:tc>
        <w:tc>
          <w:tcPr>
            <w:tcW w:w="3182" w:type="dxa"/>
          </w:tcPr>
          <w:p w:rsidR="002616C3" w:rsidRPr="00B05844" w:rsidRDefault="002616C3" w:rsidP="00153161">
            <w:pPr>
              <w:ind w:right="-720"/>
              <w:jc w:val="center"/>
              <w:rPr>
                <w:lang w:eastAsia="ro-RO"/>
              </w:rPr>
            </w:pPr>
          </w:p>
        </w:tc>
        <w:tc>
          <w:tcPr>
            <w:tcW w:w="5897" w:type="dxa"/>
          </w:tcPr>
          <w:p w:rsidR="002616C3" w:rsidRPr="00B05844" w:rsidRDefault="002616C3" w:rsidP="00153161">
            <w:pPr>
              <w:ind w:right="-720"/>
              <w:jc w:val="center"/>
              <w:rPr>
                <w:lang w:eastAsia="ro-RO"/>
              </w:rPr>
            </w:pPr>
          </w:p>
        </w:tc>
      </w:tr>
    </w:tbl>
    <w:p w:rsidR="002616C3" w:rsidRDefault="002616C3" w:rsidP="002616C3">
      <w:pPr>
        <w:ind w:right="-720"/>
        <w:jc w:val="both"/>
      </w:pPr>
    </w:p>
    <w:tbl>
      <w:tblPr>
        <w:tblpPr w:leftFromText="180" w:rightFromText="180" w:vertAnchor="text" w:horzAnchor="margin" w:tblpY="1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214"/>
        <w:gridCol w:w="2340"/>
        <w:gridCol w:w="2664"/>
      </w:tblGrid>
      <w:tr w:rsidR="002616C3" w:rsidRPr="00B05844" w:rsidTr="00153161">
        <w:tc>
          <w:tcPr>
            <w:tcW w:w="2430" w:type="dxa"/>
            <w:tcBorders>
              <w:top w:val="nil"/>
              <w:left w:val="nil"/>
              <w:bottom w:val="nil"/>
              <w:right w:val="single" w:sz="4" w:space="0" w:color="auto"/>
            </w:tcBorders>
          </w:tcPr>
          <w:p w:rsidR="002616C3" w:rsidRPr="00014723" w:rsidRDefault="002616C3" w:rsidP="00153161">
            <w:pPr>
              <w:ind w:right="-720"/>
              <w:jc w:val="both"/>
              <w:rPr>
                <w:lang w:eastAsia="ro-RO"/>
              </w:rPr>
            </w:pPr>
            <w:r w:rsidRPr="00B05844">
              <w:rPr>
                <w:lang w:eastAsia="ro-RO"/>
              </w:rPr>
              <w:t>Nume</w:t>
            </w:r>
            <w:r>
              <w:rPr>
                <w:lang w:eastAsia="ro-RO"/>
              </w:rPr>
              <w:t>le şi p</w:t>
            </w:r>
            <w:r w:rsidRPr="00B05844">
              <w:rPr>
                <w:lang w:eastAsia="ro-RO"/>
              </w:rPr>
              <w:t>renume</w:t>
            </w:r>
            <w:r>
              <w:rPr>
                <w:lang w:eastAsia="ro-RO"/>
              </w:rPr>
              <w:t>le</w:t>
            </w:r>
            <w:r w:rsidRPr="00B05844">
              <w:rPr>
                <w:lang w:eastAsia="ro-RO"/>
              </w:rPr>
              <w:t>*</w:t>
            </w:r>
            <w:r>
              <w:rPr>
                <w:lang w:eastAsia="ro-RO"/>
              </w:rPr>
              <w:t>:</w:t>
            </w:r>
          </w:p>
        </w:tc>
        <w:tc>
          <w:tcPr>
            <w:tcW w:w="2214" w:type="dxa"/>
            <w:tcBorders>
              <w:left w:val="single" w:sz="4" w:space="0" w:color="auto"/>
              <w:bottom w:val="single" w:sz="4" w:space="0" w:color="auto"/>
              <w:right w:val="single" w:sz="4" w:space="0" w:color="auto"/>
            </w:tcBorders>
          </w:tcPr>
          <w:p w:rsidR="002616C3" w:rsidRPr="00B05844" w:rsidRDefault="002616C3" w:rsidP="00153161">
            <w:pPr>
              <w:ind w:right="-720"/>
              <w:jc w:val="both"/>
              <w:rPr>
                <w:lang w:eastAsia="ro-RO"/>
              </w:rPr>
            </w:pPr>
          </w:p>
        </w:tc>
        <w:tc>
          <w:tcPr>
            <w:tcW w:w="2340" w:type="dxa"/>
            <w:tcBorders>
              <w:top w:val="nil"/>
              <w:left w:val="single" w:sz="4" w:space="0" w:color="auto"/>
              <w:bottom w:val="nil"/>
              <w:right w:val="nil"/>
            </w:tcBorders>
          </w:tcPr>
          <w:p w:rsidR="002616C3" w:rsidRPr="00B05844" w:rsidRDefault="002616C3" w:rsidP="00153161">
            <w:pPr>
              <w:ind w:right="-720"/>
              <w:jc w:val="both"/>
              <w:rPr>
                <w:lang w:eastAsia="ro-RO"/>
              </w:rPr>
            </w:pPr>
          </w:p>
        </w:tc>
        <w:tc>
          <w:tcPr>
            <w:tcW w:w="2664" w:type="dxa"/>
            <w:tcBorders>
              <w:top w:val="nil"/>
              <w:left w:val="nil"/>
              <w:bottom w:val="single" w:sz="4" w:space="0" w:color="auto"/>
              <w:right w:val="nil"/>
            </w:tcBorders>
          </w:tcPr>
          <w:p w:rsidR="002616C3" w:rsidRPr="00B05844" w:rsidRDefault="002616C3" w:rsidP="00153161">
            <w:pPr>
              <w:ind w:right="-720"/>
              <w:jc w:val="both"/>
              <w:rPr>
                <w:lang w:eastAsia="ro-RO"/>
              </w:rPr>
            </w:pPr>
          </w:p>
        </w:tc>
      </w:tr>
      <w:tr w:rsidR="002616C3" w:rsidRPr="00B05844" w:rsidTr="00153161">
        <w:tc>
          <w:tcPr>
            <w:tcW w:w="2430" w:type="dxa"/>
            <w:tcBorders>
              <w:top w:val="nil"/>
              <w:left w:val="nil"/>
              <w:bottom w:val="nil"/>
              <w:right w:val="nil"/>
            </w:tcBorders>
          </w:tcPr>
          <w:p w:rsidR="002616C3" w:rsidRPr="00B05844" w:rsidRDefault="002616C3" w:rsidP="00153161">
            <w:pPr>
              <w:ind w:right="-720"/>
              <w:jc w:val="both"/>
              <w:rPr>
                <w:lang w:eastAsia="ro-RO"/>
              </w:rPr>
            </w:pPr>
          </w:p>
        </w:tc>
        <w:tc>
          <w:tcPr>
            <w:tcW w:w="2214" w:type="dxa"/>
            <w:tcBorders>
              <w:top w:val="single" w:sz="4" w:space="0" w:color="auto"/>
              <w:left w:val="nil"/>
              <w:bottom w:val="single" w:sz="4" w:space="0" w:color="auto"/>
              <w:right w:val="nil"/>
            </w:tcBorders>
          </w:tcPr>
          <w:p w:rsidR="002616C3" w:rsidRPr="00B05844" w:rsidRDefault="002616C3" w:rsidP="00153161">
            <w:pPr>
              <w:ind w:right="-720"/>
              <w:jc w:val="both"/>
              <w:rPr>
                <w:lang w:eastAsia="ro-RO"/>
              </w:rPr>
            </w:pPr>
          </w:p>
        </w:tc>
        <w:tc>
          <w:tcPr>
            <w:tcW w:w="2340" w:type="dxa"/>
            <w:vMerge w:val="restart"/>
            <w:tcBorders>
              <w:top w:val="nil"/>
              <w:left w:val="nil"/>
              <w:bottom w:val="nil"/>
              <w:right w:val="single" w:sz="4" w:space="0" w:color="auto"/>
            </w:tcBorders>
            <w:vAlign w:val="center"/>
          </w:tcPr>
          <w:p w:rsidR="002616C3" w:rsidRPr="00B05844" w:rsidRDefault="002616C3" w:rsidP="00153161">
            <w:pPr>
              <w:ind w:right="-720"/>
              <w:jc w:val="both"/>
              <w:rPr>
                <w:lang w:eastAsia="ro-RO"/>
              </w:rPr>
            </w:pPr>
            <w:r w:rsidRPr="00B05844">
              <w:rPr>
                <w:lang w:eastAsia="ro-RO"/>
              </w:rPr>
              <w:t xml:space="preserve">Semnătura </w:t>
            </w:r>
          </w:p>
        </w:tc>
        <w:tc>
          <w:tcPr>
            <w:tcW w:w="2664" w:type="dxa"/>
            <w:vMerge w:val="restart"/>
            <w:tcBorders>
              <w:top w:val="single" w:sz="4" w:space="0" w:color="auto"/>
              <w:left w:val="single" w:sz="4" w:space="0" w:color="auto"/>
              <w:bottom w:val="single" w:sz="4" w:space="0" w:color="auto"/>
              <w:right w:val="single" w:sz="4" w:space="0" w:color="auto"/>
            </w:tcBorders>
          </w:tcPr>
          <w:p w:rsidR="002616C3" w:rsidRPr="00B05844" w:rsidRDefault="002616C3" w:rsidP="00153161">
            <w:pPr>
              <w:ind w:right="-720"/>
              <w:jc w:val="both"/>
              <w:rPr>
                <w:lang w:eastAsia="ro-RO"/>
              </w:rPr>
            </w:pPr>
          </w:p>
        </w:tc>
      </w:tr>
      <w:tr w:rsidR="002616C3" w:rsidRPr="00B05844" w:rsidTr="00153161">
        <w:tc>
          <w:tcPr>
            <w:tcW w:w="2430" w:type="dxa"/>
            <w:tcBorders>
              <w:top w:val="nil"/>
              <w:left w:val="nil"/>
              <w:bottom w:val="nil"/>
              <w:right w:val="single" w:sz="4" w:space="0" w:color="auto"/>
            </w:tcBorders>
          </w:tcPr>
          <w:p w:rsidR="002616C3" w:rsidRPr="00014723" w:rsidRDefault="002616C3" w:rsidP="00153161">
            <w:pPr>
              <w:ind w:right="-720"/>
              <w:jc w:val="both"/>
              <w:rPr>
                <w:lang w:eastAsia="ro-RO"/>
              </w:rPr>
            </w:pPr>
            <w:r>
              <w:rPr>
                <w:lang w:eastAsia="ro-RO"/>
              </w:rPr>
              <w:t>Funcţ</w:t>
            </w:r>
            <w:r w:rsidRPr="00B05844">
              <w:rPr>
                <w:lang w:eastAsia="ro-RO"/>
              </w:rPr>
              <w:t>ia</w:t>
            </w:r>
            <w:r>
              <w:rPr>
                <w:lang w:eastAsia="ro-RO"/>
              </w:rPr>
              <w:t>:</w:t>
            </w:r>
          </w:p>
        </w:tc>
        <w:tc>
          <w:tcPr>
            <w:tcW w:w="2214" w:type="dxa"/>
            <w:tcBorders>
              <w:top w:val="single" w:sz="4" w:space="0" w:color="auto"/>
              <w:left w:val="single" w:sz="4" w:space="0" w:color="auto"/>
              <w:bottom w:val="single" w:sz="4" w:space="0" w:color="auto"/>
              <w:right w:val="single" w:sz="4" w:space="0" w:color="auto"/>
            </w:tcBorders>
          </w:tcPr>
          <w:p w:rsidR="002616C3" w:rsidRPr="00B05844" w:rsidRDefault="002616C3" w:rsidP="00153161">
            <w:pPr>
              <w:ind w:right="-720"/>
              <w:jc w:val="both"/>
              <w:rPr>
                <w:lang w:eastAsia="ro-RO"/>
              </w:rPr>
            </w:pPr>
          </w:p>
        </w:tc>
        <w:tc>
          <w:tcPr>
            <w:tcW w:w="2340" w:type="dxa"/>
            <w:vMerge/>
            <w:tcBorders>
              <w:top w:val="nil"/>
              <w:left w:val="single" w:sz="4" w:space="0" w:color="auto"/>
              <w:bottom w:val="nil"/>
              <w:right w:val="single" w:sz="4" w:space="0" w:color="auto"/>
            </w:tcBorders>
          </w:tcPr>
          <w:p w:rsidR="002616C3" w:rsidRPr="00B05844" w:rsidRDefault="002616C3" w:rsidP="00153161">
            <w:pPr>
              <w:ind w:right="-720"/>
              <w:jc w:val="both"/>
              <w:rPr>
                <w:lang w:eastAsia="ro-RO"/>
              </w:rPr>
            </w:pPr>
          </w:p>
        </w:tc>
        <w:tc>
          <w:tcPr>
            <w:tcW w:w="2664" w:type="dxa"/>
            <w:vMerge/>
            <w:tcBorders>
              <w:top w:val="nil"/>
              <w:left w:val="single" w:sz="4" w:space="0" w:color="auto"/>
              <w:bottom w:val="single" w:sz="4" w:space="0" w:color="auto"/>
              <w:right w:val="single" w:sz="4" w:space="0" w:color="auto"/>
            </w:tcBorders>
          </w:tcPr>
          <w:p w:rsidR="002616C3" w:rsidRPr="00B05844" w:rsidRDefault="002616C3" w:rsidP="00153161">
            <w:pPr>
              <w:ind w:right="-720"/>
              <w:jc w:val="both"/>
              <w:rPr>
                <w:lang w:eastAsia="ro-RO"/>
              </w:rPr>
            </w:pPr>
          </w:p>
        </w:tc>
      </w:tr>
      <w:tr w:rsidR="002616C3" w:rsidRPr="00B05844" w:rsidTr="00153161">
        <w:tc>
          <w:tcPr>
            <w:tcW w:w="2430" w:type="dxa"/>
            <w:tcBorders>
              <w:top w:val="nil"/>
              <w:left w:val="nil"/>
              <w:bottom w:val="nil"/>
              <w:right w:val="nil"/>
            </w:tcBorders>
          </w:tcPr>
          <w:p w:rsidR="002616C3" w:rsidRPr="00B05844" w:rsidRDefault="002616C3" w:rsidP="00153161">
            <w:pPr>
              <w:ind w:right="-720"/>
              <w:jc w:val="both"/>
              <w:rPr>
                <w:lang w:eastAsia="ro-RO"/>
              </w:rPr>
            </w:pPr>
          </w:p>
        </w:tc>
        <w:tc>
          <w:tcPr>
            <w:tcW w:w="2214" w:type="dxa"/>
            <w:tcBorders>
              <w:top w:val="single" w:sz="4" w:space="0" w:color="auto"/>
              <w:left w:val="nil"/>
              <w:bottom w:val="nil"/>
              <w:right w:val="nil"/>
            </w:tcBorders>
          </w:tcPr>
          <w:p w:rsidR="002616C3" w:rsidRPr="00B05844" w:rsidRDefault="002616C3" w:rsidP="00153161">
            <w:pPr>
              <w:ind w:right="-720"/>
              <w:jc w:val="both"/>
              <w:rPr>
                <w:lang w:eastAsia="ro-RO"/>
              </w:rPr>
            </w:pPr>
          </w:p>
        </w:tc>
        <w:tc>
          <w:tcPr>
            <w:tcW w:w="2340" w:type="dxa"/>
            <w:tcBorders>
              <w:top w:val="nil"/>
              <w:left w:val="nil"/>
              <w:bottom w:val="nil"/>
              <w:right w:val="nil"/>
            </w:tcBorders>
          </w:tcPr>
          <w:p w:rsidR="002616C3" w:rsidRPr="00B05844" w:rsidRDefault="002616C3" w:rsidP="00153161">
            <w:pPr>
              <w:ind w:right="-720"/>
              <w:jc w:val="both"/>
              <w:rPr>
                <w:lang w:eastAsia="ro-RO"/>
              </w:rPr>
            </w:pPr>
          </w:p>
        </w:tc>
        <w:tc>
          <w:tcPr>
            <w:tcW w:w="2664" w:type="dxa"/>
            <w:tcBorders>
              <w:top w:val="single" w:sz="4" w:space="0" w:color="auto"/>
              <w:left w:val="nil"/>
              <w:bottom w:val="nil"/>
              <w:right w:val="nil"/>
            </w:tcBorders>
          </w:tcPr>
          <w:p w:rsidR="002616C3" w:rsidRPr="00B05844" w:rsidRDefault="002616C3" w:rsidP="00153161">
            <w:pPr>
              <w:ind w:right="-720"/>
              <w:jc w:val="both"/>
              <w:rPr>
                <w:lang w:eastAsia="ro-RO"/>
              </w:rPr>
            </w:pPr>
          </w:p>
        </w:tc>
      </w:tr>
    </w:tbl>
    <w:p w:rsidR="002616C3" w:rsidRDefault="002616C3" w:rsidP="002616C3">
      <w:pPr>
        <w:ind w:right="-720"/>
        <w:jc w:val="both"/>
        <w:rPr>
          <w:sz w:val="20"/>
          <w:szCs w:val="20"/>
        </w:rPr>
      </w:pPr>
    </w:p>
    <w:p w:rsidR="002616C3" w:rsidRDefault="002616C3" w:rsidP="002616C3">
      <w:pPr>
        <w:ind w:right="-720"/>
        <w:jc w:val="both"/>
        <w:rPr>
          <w:sz w:val="20"/>
          <w:szCs w:val="20"/>
        </w:rPr>
      </w:pPr>
    </w:p>
    <w:p w:rsidR="002616C3" w:rsidRDefault="002616C3" w:rsidP="002616C3">
      <w:pPr>
        <w:ind w:right="-720"/>
        <w:jc w:val="both"/>
        <w:rPr>
          <w:sz w:val="20"/>
          <w:szCs w:val="20"/>
        </w:rPr>
      </w:pPr>
    </w:p>
    <w:p w:rsidR="002616C3" w:rsidRDefault="002616C3" w:rsidP="002616C3">
      <w:pPr>
        <w:ind w:right="-720"/>
        <w:jc w:val="both"/>
        <w:rPr>
          <w:sz w:val="20"/>
          <w:szCs w:val="20"/>
        </w:rPr>
      </w:pPr>
    </w:p>
    <w:p w:rsidR="002616C3" w:rsidRDefault="002616C3" w:rsidP="002616C3">
      <w:pPr>
        <w:ind w:right="-720"/>
        <w:jc w:val="both"/>
        <w:rPr>
          <w:sz w:val="20"/>
          <w:szCs w:val="20"/>
        </w:rPr>
      </w:pPr>
    </w:p>
    <w:p w:rsidR="002616C3" w:rsidRDefault="002616C3" w:rsidP="002616C3">
      <w:pPr>
        <w:ind w:right="-720"/>
        <w:jc w:val="both"/>
        <w:rPr>
          <w:sz w:val="20"/>
          <w:szCs w:val="20"/>
        </w:rPr>
      </w:pPr>
    </w:p>
    <w:p w:rsidR="002616C3" w:rsidRPr="008F0194" w:rsidRDefault="002616C3" w:rsidP="002616C3">
      <w:pPr>
        <w:ind w:right="-720"/>
        <w:jc w:val="both"/>
        <w:rPr>
          <w:sz w:val="20"/>
          <w:szCs w:val="20"/>
        </w:rPr>
      </w:pPr>
      <w:r w:rsidRPr="00CA1BF6">
        <w:rPr>
          <w:sz w:val="20"/>
          <w:szCs w:val="20"/>
        </w:rPr>
        <w:t>* se va completa de către reprezentantul legal al solicitantului sau o persoană abili</w:t>
      </w:r>
      <w:r>
        <w:rPr>
          <w:sz w:val="20"/>
          <w:szCs w:val="20"/>
        </w:rPr>
        <w:t>tată să reprezinte solicitantul</w:t>
      </w:r>
    </w:p>
    <w:p w:rsidR="002616C3" w:rsidRPr="002F2967" w:rsidRDefault="002616C3" w:rsidP="002616C3">
      <w:pPr>
        <w:rPr>
          <w:lang w:val="it-IT"/>
        </w:rPr>
      </w:pPr>
    </w:p>
    <w:p w:rsidR="002616C3" w:rsidRPr="002F2967" w:rsidRDefault="002616C3" w:rsidP="002616C3">
      <w:pPr>
        <w:rPr>
          <w:lang w:val="it-IT"/>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rPr>
          <w:i/>
          <w:sz w:val="22"/>
          <w:szCs w:val="22"/>
        </w:rPr>
      </w:pPr>
    </w:p>
    <w:p w:rsidR="002616C3" w:rsidRDefault="002616C3" w:rsidP="002616C3">
      <w:pPr>
        <w:autoSpaceDE w:val="0"/>
        <w:autoSpaceDN w:val="0"/>
        <w:adjustRightInd w:val="0"/>
        <w:jc w:val="center"/>
        <w:rPr>
          <w:b/>
          <w:sz w:val="22"/>
          <w:szCs w:val="22"/>
        </w:rPr>
      </w:pPr>
      <w:r>
        <w:rPr>
          <w:b/>
          <w:sz w:val="22"/>
          <w:szCs w:val="22"/>
        </w:rPr>
        <w:t xml:space="preserve">4.e. </w:t>
      </w:r>
      <w:r w:rsidRPr="00410819">
        <w:rPr>
          <w:b/>
          <w:sz w:val="22"/>
          <w:szCs w:val="22"/>
        </w:rPr>
        <w:t xml:space="preserve">MODEL ORIENTATIV HCJ/HCL PENTRU SITUAŢIA ÎN CARE TERENUL SE AFLĂ ÎN PROPRIETATEA PUBLICĂ A UNITĂŢILOR ADMINISTRATIV-TERITORIALE </w:t>
      </w:r>
      <w:r>
        <w:rPr>
          <w:b/>
          <w:sz w:val="22"/>
          <w:szCs w:val="22"/>
        </w:rPr>
        <w:t>–</w:t>
      </w:r>
      <w:r w:rsidRPr="00410819">
        <w:rPr>
          <w:b/>
          <w:sz w:val="22"/>
          <w:szCs w:val="22"/>
        </w:rPr>
        <w:t xml:space="preserve"> </w:t>
      </w:r>
    </w:p>
    <w:p w:rsidR="002616C3" w:rsidRPr="00410819" w:rsidRDefault="002616C3" w:rsidP="002616C3">
      <w:pPr>
        <w:autoSpaceDE w:val="0"/>
        <w:autoSpaceDN w:val="0"/>
        <w:adjustRightInd w:val="0"/>
        <w:jc w:val="center"/>
        <w:rPr>
          <w:rFonts w:ascii="Arial,Bold" w:hAnsi="Arial,Bold" w:cs="Arial,Bold"/>
          <w:bCs/>
          <w:sz w:val="18"/>
          <w:szCs w:val="18"/>
          <w:lang w:val="gsw-FR"/>
        </w:rPr>
      </w:pPr>
      <w:r w:rsidRPr="00410819">
        <w:rPr>
          <w:sz w:val="18"/>
          <w:szCs w:val="18"/>
        </w:rPr>
        <w:t>Procedură privind îndeplinirea condiţiilor de eligibilitate potrivit ghidului solicitantului pentru POIM Axa Prioritară 4 protecţia mediului prin măsuri de conservare a biodiversităţii, monitorizarea calităţii aerului şi decontaminare a siturilor poluate istoric, OS 4.1 creşterea gradului de protecţie şi conservare  a biodiversităţii prin măsuri de management adecvate şi refacerea ecosistemelor degradate</w:t>
      </w:r>
    </w:p>
    <w:p w:rsidR="002616C3" w:rsidRDefault="002616C3" w:rsidP="002616C3">
      <w:pPr>
        <w:jc w:val="center"/>
        <w:rPr>
          <w:b/>
          <w:caps/>
        </w:rPr>
      </w:pPr>
    </w:p>
    <w:p w:rsidR="002616C3" w:rsidRDefault="002616C3" w:rsidP="002616C3">
      <w:pPr>
        <w:jc w:val="center"/>
        <w:rPr>
          <w:b/>
          <w:caps/>
        </w:rPr>
      </w:pPr>
    </w:p>
    <w:p w:rsidR="002616C3" w:rsidRDefault="002616C3" w:rsidP="002616C3">
      <w:pPr>
        <w:jc w:val="center"/>
        <w:rPr>
          <w:b/>
          <w:caps/>
        </w:rPr>
      </w:pPr>
    </w:p>
    <w:p w:rsidR="002616C3" w:rsidRPr="00B95C1C" w:rsidRDefault="002616C3" w:rsidP="002616C3">
      <w:pPr>
        <w:jc w:val="center"/>
        <w:rPr>
          <w:b/>
          <w:caps/>
        </w:rPr>
      </w:pPr>
      <w:r w:rsidRPr="00B95C1C">
        <w:rPr>
          <w:b/>
          <w:caps/>
        </w:rPr>
        <w:t>România</w:t>
      </w:r>
    </w:p>
    <w:p w:rsidR="002616C3" w:rsidRPr="00B95C1C" w:rsidRDefault="002616C3" w:rsidP="002616C3">
      <w:pPr>
        <w:jc w:val="center"/>
        <w:rPr>
          <w:b/>
          <w:caps/>
        </w:rPr>
      </w:pPr>
      <w:r w:rsidRPr="00B95C1C">
        <w:rPr>
          <w:b/>
          <w:caps/>
        </w:rPr>
        <w:t xml:space="preserve"> JudeŢul .................</w:t>
      </w:r>
    </w:p>
    <w:p w:rsidR="002616C3" w:rsidRPr="00B95C1C" w:rsidRDefault="002616C3" w:rsidP="002616C3">
      <w:pPr>
        <w:jc w:val="center"/>
        <w:rPr>
          <w:b/>
          <w:caps/>
        </w:rPr>
      </w:pPr>
      <w:r w:rsidRPr="00B95C1C">
        <w:rPr>
          <w:b/>
          <w:caps/>
        </w:rPr>
        <w:t>Consiliul JUDEŢEAN, cONSILIUL Local ..............</w:t>
      </w:r>
    </w:p>
    <w:p w:rsidR="002616C3" w:rsidRPr="00B95C1C" w:rsidRDefault="002616C3" w:rsidP="002616C3">
      <w:pPr>
        <w:jc w:val="both"/>
        <w:rPr>
          <w:b/>
        </w:rPr>
      </w:pPr>
    </w:p>
    <w:p w:rsidR="002616C3" w:rsidRPr="00B95C1C" w:rsidRDefault="002616C3" w:rsidP="002616C3">
      <w:pPr>
        <w:jc w:val="both"/>
        <w:rPr>
          <w:b/>
        </w:rPr>
      </w:pPr>
    </w:p>
    <w:p w:rsidR="002616C3" w:rsidRPr="00B95C1C" w:rsidRDefault="002616C3" w:rsidP="002616C3">
      <w:pPr>
        <w:jc w:val="center"/>
        <w:rPr>
          <w:b/>
        </w:rPr>
      </w:pPr>
      <w:r w:rsidRPr="00B95C1C">
        <w:rPr>
          <w:b/>
        </w:rPr>
        <w:t>HOTĂRÂREA NR. ...</w:t>
      </w:r>
    </w:p>
    <w:p w:rsidR="002616C3" w:rsidRPr="00B95C1C" w:rsidRDefault="002616C3" w:rsidP="002616C3">
      <w:pPr>
        <w:jc w:val="center"/>
      </w:pPr>
    </w:p>
    <w:p w:rsidR="002616C3" w:rsidRPr="00B95C1C" w:rsidRDefault="002616C3" w:rsidP="002616C3">
      <w:pPr>
        <w:jc w:val="center"/>
      </w:pPr>
    </w:p>
    <w:p w:rsidR="002616C3" w:rsidRPr="00B95C1C" w:rsidRDefault="002616C3" w:rsidP="002616C3">
      <w:pPr>
        <w:jc w:val="both"/>
        <w:rPr>
          <w:b/>
        </w:rPr>
      </w:pPr>
      <w:r w:rsidRPr="00B95C1C">
        <w:rPr>
          <w:b/>
        </w:rPr>
        <w:t>Referitoare la : ”Punerea la dispoziţie către ........................................................................... a terenului cu suprafaţa de .... mp, situat în ........................., pentru realizarea unui ..................(obiectiv</w:t>
      </w:r>
      <w:r w:rsidRPr="00B95C1C">
        <w:rPr>
          <w:b/>
          <w:i/>
        </w:rPr>
        <w:t xml:space="preserve"> de infrastructură</w:t>
      </w:r>
      <w:r w:rsidRPr="00B95C1C">
        <w:rPr>
          <w:b/>
        </w:rPr>
        <w:t>) – [nume&gt; aria naturală protejată], prin proiectul [denumirea proiectului &gt; aria naturală protejată], finanţat prin POIM Axa Prioritară 4</w:t>
      </w:r>
      <w:r w:rsidRPr="00B95C1C">
        <w:rPr>
          <w:b/>
          <w:bCs/>
          <w:sz w:val="28"/>
          <w:szCs w:val="28"/>
        </w:rPr>
        <w:t xml:space="preserve"> </w:t>
      </w:r>
      <w:r w:rsidRPr="00B95C1C">
        <w:rPr>
          <w:b/>
        </w:rPr>
        <w:t>Protec</w:t>
      </w:r>
      <w:r>
        <w:rPr>
          <w:b/>
        </w:rPr>
        <w:t>ţ</w:t>
      </w:r>
      <w:r w:rsidRPr="00B95C1C">
        <w:rPr>
          <w:b/>
        </w:rPr>
        <w:t>ia mediului prin măsuri de conservare a biodiversită</w:t>
      </w:r>
      <w:r>
        <w:rPr>
          <w:b/>
        </w:rPr>
        <w:t>ţ</w:t>
      </w:r>
      <w:r w:rsidRPr="00B95C1C">
        <w:rPr>
          <w:b/>
        </w:rPr>
        <w:t>ii, monitorizarea calită</w:t>
      </w:r>
      <w:r>
        <w:rPr>
          <w:b/>
        </w:rPr>
        <w:t>ţ</w:t>
      </w:r>
      <w:r w:rsidRPr="00B95C1C">
        <w:rPr>
          <w:b/>
        </w:rPr>
        <w:t>ii aerului şi decontaminare a siturilor poluate istoric, OS 4.1 Cre</w:t>
      </w:r>
      <w:r>
        <w:rPr>
          <w:b/>
        </w:rPr>
        <w:t>ş</w:t>
      </w:r>
      <w:r w:rsidRPr="00B95C1C">
        <w:rPr>
          <w:b/>
        </w:rPr>
        <w:t>terea gradului de protec</w:t>
      </w:r>
      <w:r>
        <w:rPr>
          <w:b/>
        </w:rPr>
        <w:t>ţ</w:t>
      </w:r>
      <w:r w:rsidRPr="00B95C1C">
        <w:rPr>
          <w:b/>
        </w:rPr>
        <w:t>ie şi conservare  a biodiversită</w:t>
      </w:r>
      <w:r>
        <w:rPr>
          <w:b/>
        </w:rPr>
        <w:t>ţ</w:t>
      </w:r>
      <w:r w:rsidRPr="00B95C1C">
        <w:rPr>
          <w:b/>
        </w:rPr>
        <w:t>ii prin măsuri de management adecvate şi refacerea ecosistemelor degradate.</w:t>
      </w:r>
    </w:p>
    <w:p w:rsidR="002616C3" w:rsidRPr="00B95C1C" w:rsidRDefault="002616C3" w:rsidP="002616C3">
      <w:pPr>
        <w:ind w:left="2160"/>
        <w:jc w:val="both"/>
      </w:pPr>
    </w:p>
    <w:p w:rsidR="002616C3" w:rsidRPr="00B95C1C" w:rsidRDefault="002616C3" w:rsidP="002616C3">
      <w:pPr>
        <w:ind w:left="2160"/>
        <w:jc w:val="both"/>
      </w:pPr>
    </w:p>
    <w:p w:rsidR="002616C3" w:rsidRPr="00B95C1C" w:rsidRDefault="002616C3" w:rsidP="002616C3">
      <w:pPr>
        <w:jc w:val="both"/>
      </w:pPr>
      <w:r w:rsidRPr="00B95C1C">
        <w:t xml:space="preserve">Consiliul Judeţean/Local ................, întrunit în şedinţă .... astăzi, zz/ll/aaaa, la care participă un număr de ......... consilieri din totalul de .................. din câţi este constituit, </w:t>
      </w:r>
    </w:p>
    <w:p w:rsidR="002616C3" w:rsidRPr="00B95C1C" w:rsidRDefault="002616C3" w:rsidP="002616C3">
      <w:pPr>
        <w:jc w:val="both"/>
      </w:pPr>
    </w:p>
    <w:p w:rsidR="002616C3" w:rsidRPr="00B95C1C" w:rsidRDefault="002616C3" w:rsidP="002616C3">
      <w:pPr>
        <w:jc w:val="both"/>
      </w:pPr>
      <w:r w:rsidRPr="00B95C1C">
        <w:t>Văzând că .... [</w:t>
      </w:r>
      <w:r w:rsidRPr="00B95C1C">
        <w:rPr>
          <w:i/>
        </w:rPr>
        <w:t xml:space="preserve"> a se completa cu trimiteri la suita de acte de autoritate, referate, recomandări, expuneri de motive ce stau la baza emiterii hotărârii, după caz</w:t>
      </w:r>
      <w:r w:rsidRPr="00B95C1C">
        <w:t>],</w:t>
      </w:r>
    </w:p>
    <w:p w:rsidR="002616C3" w:rsidRPr="00B95C1C" w:rsidRDefault="002616C3" w:rsidP="002616C3">
      <w:pPr>
        <w:jc w:val="both"/>
      </w:pPr>
    </w:p>
    <w:p w:rsidR="002616C3" w:rsidRPr="00B95C1C" w:rsidRDefault="002616C3" w:rsidP="002616C3">
      <w:pPr>
        <w:jc w:val="both"/>
        <w:rPr>
          <w:b/>
        </w:rPr>
      </w:pPr>
      <w:r w:rsidRPr="00B95C1C">
        <w:t>Având în vedere cererea nr. ... din data de zz/ll/aaaa prin care ......................... solicită punerea la dispoziţie a unei suprafeţe de teren destinate construirii unui (</w:t>
      </w:r>
      <w:r w:rsidRPr="00B95C1C">
        <w:rPr>
          <w:i/>
        </w:rPr>
        <w:t>obiectiv de infrastructură)</w:t>
      </w:r>
      <w:r w:rsidRPr="00B95C1C">
        <w:t xml:space="preserve"> ce urmează a fi finanţat prin POIM Axa Prioritară 4</w:t>
      </w:r>
      <w:r w:rsidRPr="00B95C1C">
        <w:rPr>
          <w:bCs/>
          <w:sz w:val="28"/>
          <w:szCs w:val="28"/>
        </w:rPr>
        <w:t xml:space="preserve"> </w:t>
      </w:r>
      <w:r w:rsidRPr="00B95C1C">
        <w:t>Protec</w:t>
      </w:r>
      <w:r>
        <w:t>ţ</w:t>
      </w:r>
      <w:r w:rsidRPr="00B95C1C">
        <w:t>ia mediului prin măsuri de conservare a biodiversită</w:t>
      </w:r>
      <w:r>
        <w:t>ţ</w:t>
      </w:r>
      <w:r w:rsidRPr="00B95C1C">
        <w:t>ii, monitorizarea calită</w:t>
      </w:r>
      <w:r>
        <w:t>ţ</w:t>
      </w:r>
      <w:r w:rsidRPr="00B95C1C">
        <w:t>ii aerului şi decontaminare a siturilor poluate istoric, OS 4.1 Cre</w:t>
      </w:r>
      <w:r>
        <w:t>ş</w:t>
      </w:r>
      <w:r w:rsidRPr="00B95C1C">
        <w:t>terea gradului de protec</w:t>
      </w:r>
      <w:r>
        <w:t>ţ</w:t>
      </w:r>
      <w:r w:rsidRPr="00B95C1C">
        <w:t>ie şi conservare  a biodiversită</w:t>
      </w:r>
      <w:r>
        <w:t>ţ</w:t>
      </w:r>
      <w:r w:rsidRPr="00B95C1C">
        <w:t>ii prin măsuri de management adecvate şi refacerea ecosistemelor degradate,</w:t>
      </w:r>
    </w:p>
    <w:p w:rsidR="002616C3" w:rsidRPr="00B95C1C" w:rsidRDefault="002616C3" w:rsidP="002616C3">
      <w:pPr>
        <w:jc w:val="both"/>
      </w:pPr>
    </w:p>
    <w:p w:rsidR="002616C3" w:rsidRPr="00B95C1C" w:rsidRDefault="002616C3" w:rsidP="002616C3">
      <w:pPr>
        <w:jc w:val="both"/>
      </w:pPr>
      <w:r w:rsidRPr="00B95C1C">
        <w:t xml:space="preserve">În conformitate cu dispoziţiile art. 12 alin. (1) din Legea nr. 213/1998 privind proprietatea publică şi regimul juridic al acesteia, </w:t>
      </w:r>
    </w:p>
    <w:p w:rsidR="002616C3" w:rsidRPr="00B95C1C" w:rsidRDefault="002616C3" w:rsidP="002616C3">
      <w:pPr>
        <w:jc w:val="both"/>
      </w:pPr>
    </w:p>
    <w:p w:rsidR="002616C3" w:rsidRPr="00B95C1C" w:rsidRDefault="002616C3" w:rsidP="002616C3">
      <w:pPr>
        <w:jc w:val="both"/>
      </w:pPr>
      <w:r w:rsidRPr="00B95C1C">
        <w:t xml:space="preserve">În temeiul art. 36 alin. (2) lit.c), alin. (5) lit. a) şi art. 45 din Legea nr. 215/2001 a administraţiei publice locale, republicată, cu modificările şi completările ulterioare, </w:t>
      </w:r>
    </w:p>
    <w:p w:rsidR="002616C3" w:rsidRPr="00B95C1C" w:rsidRDefault="002616C3" w:rsidP="002616C3">
      <w:pPr>
        <w:jc w:val="both"/>
      </w:pPr>
    </w:p>
    <w:p w:rsidR="002616C3" w:rsidRPr="00B95C1C" w:rsidRDefault="002616C3" w:rsidP="002616C3">
      <w:pPr>
        <w:jc w:val="both"/>
      </w:pPr>
      <w:r w:rsidRPr="00B95C1C">
        <w:t xml:space="preserve">Cu un număr de ............ voturi „pentru” </w:t>
      </w:r>
    </w:p>
    <w:p w:rsidR="002616C3" w:rsidRPr="00B95C1C" w:rsidRDefault="002616C3" w:rsidP="002616C3">
      <w:pPr>
        <w:jc w:val="both"/>
      </w:pPr>
    </w:p>
    <w:p w:rsidR="002616C3" w:rsidRDefault="002616C3" w:rsidP="002616C3">
      <w:pPr>
        <w:jc w:val="both"/>
      </w:pPr>
    </w:p>
    <w:p w:rsidR="002616C3" w:rsidRDefault="002616C3" w:rsidP="002616C3">
      <w:pPr>
        <w:jc w:val="both"/>
      </w:pPr>
    </w:p>
    <w:p w:rsidR="002616C3" w:rsidRDefault="002616C3" w:rsidP="002616C3">
      <w:pPr>
        <w:jc w:val="both"/>
      </w:pPr>
    </w:p>
    <w:p w:rsidR="002616C3" w:rsidRDefault="002616C3" w:rsidP="002616C3">
      <w:pPr>
        <w:jc w:val="both"/>
      </w:pPr>
    </w:p>
    <w:p w:rsidR="002616C3" w:rsidRDefault="002616C3" w:rsidP="002616C3">
      <w:pPr>
        <w:jc w:val="both"/>
      </w:pPr>
    </w:p>
    <w:p w:rsidR="002616C3" w:rsidRPr="00B95C1C" w:rsidRDefault="002616C3" w:rsidP="002616C3">
      <w:pPr>
        <w:jc w:val="both"/>
      </w:pPr>
      <w:r w:rsidRPr="00B95C1C">
        <w:t xml:space="preserve">Adoptă următoarea </w:t>
      </w:r>
    </w:p>
    <w:p w:rsidR="002616C3" w:rsidRPr="00B95C1C" w:rsidRDefault="002616C3" w:rsidP="002616C3">
      <w:pPr>
        <w:jc w:val="both"/>
      </w:pPr>
      <w:bookmarkStart w:id="0" w:name="_GoBack"/>
      <w:bookmarkEnd w:id="0"/>
    </w:p>
    <w:p w:rsidR="002616C3" w:rsidRPr="00B95C1C" w:rsidRDefault="002616C3" w:rsidP="002616C3">
      <w:pPr>
        <w:ind w:left="720"/>
        <w:jc w:val="both"/>
      </w:pPr>
    </w:p>
    <w:p w:rsidR="002616C3" w:rsidRDefault="002616C3" w:rsidP="002616C3">
      <w:pPr>
        <w:ind w:left="720"/>
        <w:jc w:val="center"/>
        <w:rPr>
          <w:b/>
        </w:rPr>
      </w:pPr>
    </w:p>
    <w:p w:rsidR="002616C3" w:rsidRDefault="002616C3" w:rsidP="002616C3">
      <w:pPr>
        <w:ind w:left="720"/>
        <w:jc w:val="center"/>
        <w:rPr>
          <w:b/>
        </w:rPr>
      </w:pPr>
    </w:p>
    <w:p w:rsidR="002616C3" w:rsidRPr="00B95C1C" w:rsidRDefault="002616C3" w:rsidP="002616C3">
      <w:pPr>
        <w:ind w:left="720"/>
        <w:jc w:val="center"/>
        <w:rPr>
          <w:b/>
        </w:rPr>
      </w:pPr>
      <w:r w:rsidRPr="00B95C1C">
        <w:rPr>
          <w:b/>
        </w:rPr>
        <w:t xml:space="preserve">HOTĂRÂRE: </w:t>
      </w:r>
    </w:p>
    <w:p w:rsidR="002616C3" w:rsidRPr="00B95C1C" w:rsidRDefault="002616C3" w:rsidP="002616C3">
      <w:pPr>
        <w:ind w:left="720"/>
        <w:jc w:val="both"/>
      </w:pPr>
    </w:p>
    <w:p w:rsidR="002616C3" w:rsidRPr="00B95C1C" w:rsidRDefault="002616C3" w:rsidP="002616C3">
      <w:pPr>
        <w:jc w:val="both"/>
        <w:rPr>
          <w:b/>
        </w:rPr>
      </w:pPr>
      <w:r w:rsidRPr="00B95C1C">
        <w:rPr>
          <w:b/>
        </w:rPr>
        <w:t>Articolul 1</w:t>
      </w:r>
    </w:p>
    <w:p w:rsidR="002616C3" w:rsidRPr="00B95C1C" w:rsidRDefault="002616C3" w:rsidP="002616C3">
      <w:pPr>
        <w:jc w:val="both"/>
      </w:pPr>
      <w:r w:rsidRPr="00B95C1C">
        <w:t xml:space="preserve">Se aprobă ....................................... </w:t>
      </w:r>
      <w:r w:rsidRPr="00B95C1C">
        <w:rPr>
          <w:i/>
        </w:rPr>
        <w:t>(se va preciza modalitatea legală de punere la dispoziţie a terenului)</w:t>
      </w:r>
      <w:r w:rsidRPr="00B95C1C">
        <w:t>, către ..............................................., în calitate de custode/administrator  al ....................... (</w:t>
      </w:r>
      <w:r w:rsidRPr="00B95C1C">
        <w:rPr>
          <w:i/>
        </w:rPr>
        <w:t>aria naturala protejată</w:t>
      </w:r>
      <w:r w:rsidRPr="00B95C1C">
        <w:t>) /</w:t>
      </w:r>
      <w:r w:rsidRPr="00B95C1C">
        <w:rPr>
          <w:b/>
        </w:rPr>
        <w:t xml:space="preserve"> </w:t>
      </w:r>
      <w:r w:rsidRPr="00B95C1C">
        <w:t>autoritate publică responsabilă pentru coordonarea şi administrarea ariilor naturale protejate la nivel naţional, a terenului cu suprafaţa de .......... mp, prevăzut în anexa care face parte integrantă din prezenta hotărâre, aparţinând domeniului public al Oraşului / Comunei / Municipiului/Judeţului  ..........., situat în ............ , pentru realizarea unui</w:t>
      </w:r>
      <w:r w:rsidRPr="00B95C1C">
        <w:rPr>
          <w:i/>
        </w:rPr>
        <w:t xml:space="preserve"> obiectiv de infrastructură</w:t>
      </w:r>
      <w:r w:rsidRPr="00B95C1C">
        <w:t xml:space="preserve"> prin proiectul [</w:t>
      </w:r>
      <w:r w:rsidRPr="00B95C1C">
        <w:rPr>
          <w:i/>
        </w:rPr>
        <w:t>denumirea proiectului &gt; aria naturală protejată]</w:t>
      </w:r>
      <w:r w:rsidRPr="00B95C1C">
        <w:t>,</w:t>
      </w:r>
      <w:r w:rsidRPr="00B95C1C">
        <w:rPr>
          <w:b/>
        </w:rPr>
        <w:t xml:space="preserve"> </w:t>
      </w:r>
      <w:r w:rsidRPr="00B95C1C">
        <w:t>ce urmează a fi finanţat prin POIM Axa Prioritară 4</w:t>
      </w:r>
      <w:r w:rsidRPr="00B95C1C">
        <w:rPr>
          <w:bCs/>
          <w:sz w:val="28"/>
          <w:szCs w:val="28"/>
        </w:rPr>
        <w:t xml:space="preserve"> </w:t>
      </w:r>
      <w:r w:rsidRPr="00B95C1C">
        <w:t>Protec</w:t>
      </w:r>
      <w:r>
        <w:t>ţ</w:t>
      </w:r>
      <w:r w:rsidRPr="00B95C1C">
        <w:t>ia mediului prin măsuri de conservare a biodiversită</w:t>
      </w:r>
      <w:r>
        <w:t>ţ</w:t>
      </w:r>
      <w:r w:rsidRPr="00B95C1C">
        <w:t>ii, monitorizarea calită</w:t>
      </w:r>
      <w:r>
        <w:t>ţ</w:t>
      </w:r>
      <w:r w:rsidRPr="00B95C1C">
        <w:t>ii aerului şi decontaminare a siturilor poluate istoric, OS 4.1 Cre</w:t>
      </w:r>
      <w:r>
        <w:t>ş</w:t>
      </w:r>
      <w:r w:rsidRPr="00B95C1C">
        <w:t>terea gradului de protec</w:t>
      </w:r>
      <w:r>
        <w:t>ţ</w:t>
      </w:r>
      <w:r w:rsidRPr="00B95C1C">
        <w:t>ie şi conservare  a biodiversită</w:t>
      </w:r>
      <w:r>
        <w:t>ţ</w:t>
      </w:r>
      <w:r w:rsidRPr="00B95C1C">
        <w:t>ii prin măsuri de management adecvate şi refacerea ecosistemelor degradate.</w:t>
      </w:r>
    </w:p>
    <w:p w:rsidR="002616C3" w:rsidRPr="00B95C1C" w:rsidRDefault="002616C3" w:rsidP="002616C3">
      <w:pPr>
        <w:jc w:val="both"/>
        <w:rPr>
          <w:b/>
        </w:rPr>
      </w:pPr>
    </w:p>
    <w:p w:rsidR="002616C3" w:rsidRPr="00B95C1C" w:rsidRDefault="002616C3" w:rsidP="002616C3">
      <w:pPr>
        <w:jc w:val="both"/>
        <w:rPr>
          <w:b/>
        </w:rPr>
      </w:pPr>
      <w:r w:rsidRPr="00B95C1C">
        <w:rPr>
          <w:b/>
        </w:rPr>
        <w:t>Articolul 2</w:t>
      </w:r>
    </w:p>
    <w:p w:rsidR="002616C3" w:rsidRPr="00B95C1C" w:rsidRDefault="002616C3" w:rsidP="002616C3">
      <w:pPr>
        <w:jc w:val="both"/>
      </w:pPr>
      <w:r w:rsidRPr="00B95C1C">
        <w:t>Suprafaţa de teren prevăzută la art. 1 al prezentei hotărâri nu poate fi trecută în domeniul privat pe durata de existenţă a statutului de arie naturală protejată, pe perioada de implementare a proiectului şi într-o perioadă de 5 ani de la finalizarea acestuia.</w:t>
      </w:r>
    </w:p>
    <w:p w:rsidR="002616C3" w:rsidRPr="00B95C1C" w:rsidRDefault="002616C3" w:rsidP="002616C3">
      <w:pPr>
        <w:jc w:val="both"/>
      </w:pPr>
    </w:p>
    <w:p w:rsidR="002616C3" w:rsidRPr="00B95C1C" w:rsidRDefault="002616C3" w:rsidP="002616C3">
      <w:pPr>
        <w:jc w:val="both"/>
        <w:rPr>
          <w:b/>
        </w:rPr>
      </w:pPr>
      <w:r w:rsidRPr="00B95C1C">
        <w:rPr>
          <w:b/>
        </w:rPr>
        <w:t xml:space="preserve">Articolul 3 </w:t>
      </w:r>
    </w:p>
    <w:p w:rsidR="002616C3" w:rsidRPr="00B95C1C" w:rsidRDefault="002616C3" w:rsidP="002616C3">
      <w:pPr>
        <w:jc w:val="both"/>
      </w:pPr>
      <w:r w:rsidRPr="00B95C1C">
        <w:t>Terenul respectiv va deservi scopului definit la art. 1</w:t>
      </w:r>
      <w:r w:rsidRPr="00B95C1C">
        <w:rPr>
          <w:b/>
        </w:rPr>
        <w:t xml:space="preserve"> </w:t>
      </w:r>
      <w:r w:rsidRPr="00B95C1C">
        <w:t xml:space="preserve">pe durata de existenţă a statutului de arie naturală protejată, dar nu mai puţin de 5 ani de la finalizarea proiectului, fără a i se putea schimba destinaţia sau categoria de folosinţă. </w:t>
      </w:r>
    </w:p>
    <w:p w:rsidR="002616C3" w:rsidRPr="00B95C1C" w:rsidRDefault="002616C3" w:rsidP="002616C3">
      <w:pPr>
        <w:jc w:val="both"/>
      </w:pPr>
    </w:p>
    <w:p w:rsidR="002616C3" w:rsidRPr="00812010" w:rsidRDefault="002616C3" w:rsidP="002616C3">
      <w:pPr>
        <w:jc w:val="both"/>
        <w:rPr>
          <w:b/>
        </w:rPr>
      </w:pPr>
      <w:r w:rsidRPr="00812010">
        <w:rPr>
          <w:b/>
        </w:rPr>
        <w:t>Articolul 4</w:t>
      </w:r>
    </w:p>
    <w:p w:rsidR="002616C3" w:rsidRPr="00812010" w:rsidRDefault="002616C3" w:rsidP="002616C3">
      <w:pPr>
        <w:jc w:val="both"/>
      </w:pPr>
      <w:r w:rsidRPr="00812010">
        <w:t>În situaţia pierderii de către ............................. a calităţii de custode/administator înainte de expirarea termenului de 5 ani de la finalizarea proiectului, suprafaţa de teren prevăzută la art. 1 va fi pusă, conform prevederilor legale în vigoare, la dispoziţia noului custode/administrator ori autorităţii publice responsabile pentru coordonarea şi administrarea ariilor naturale protejate la nivel naţional.</w:t>
      </w:r>
    </w:p>
    <w:p w:rsidR="002616C3" w:rsidRPr="00812010" w:rsidRDefault="002616C3" w:rsidP="002616C3">
      <w:pPr>
        <w:jc w:val="both"/>
      </w:pPr>
    </w:p>
    <w:p w:rsidR="002616C3" w:rsidRPr="00B95C1C" w:rsidRDefault="002616C3" w:rsidP="002616C3">
      <w:pPr>
        <w:jc w:val="both"/>
        <w:rPr>
          <w:b/>
        </w:rPr>
      </w:pPr>
      <w:r w:rsidRPr="00812010">
        <w:rPr>
          <w:b/>
        </w:rPr>
        <w:t>Articolul 5</w:t>
      </w:r>
    </w:p>
    <w:p w:rsidR="002616C3" w:rsidRPr="00B95C1C" w:rsidRDefault="002616C3" w:rsidP="002616C3">
      <w:pPr>
        <w:jc w:val="both"/>
      </w:pPr>
      <w:r w:rsidRPr="00B95C1C">
        <w:t>În condiţiile prezentei hotărâri, obligaţia de înscriere în cartea funciară şi/sau în inventarul centralizat al bunurilor din domeniul public al statului a clădirilor şi a altor obiective de infrastructură edificate pe terenul ce aparţine domeniului public al statului/ unităţii administrativ teritoriale, aferentă dreptului de proprietate asupra ................. (</w:t>
      </w:r>
      <w:r w:rsidRPr="00B95C1C">
        <w:rPr>
          <w:i/>
        </w:rPr>
        <w:t>obiectiv de infrastructură)</w:t>
      </w:r>
      <w:r w:rsidRPr="00B95C1C">
        <w:t xml:space="preserve"> nu aparţine Consiliului Judeţean/Local .........., ci se stabileşte potrivit legii. </w:t>
      </w:r>
    </w:p>
    <w:p w:rsidR="002616C3" w:rsidRPr="00B95C1C" w:rsidRDefault="002616C3" w:rsidP="002616C3">
      <w:pPr>
        <w:jc w:val="both"/>
      </w:pPr>
    </w:p>
    <w:p w:rsidR="002616C3" w:rsidRPr="00B95C1C" w:rsidRDefault="002616C3" w:rsidP="002616C3">
      <w:pPr>
        <w:ind w:left="720"/>
        <w:jc w:val="both"/>
      </w:pPr>
    </w:p>
    <w:p w:rsidR="002616C3" w:rsidRPr="00B95C1C" w:rsidRDefault="002616C3" w:rsidP="002616C3">
      <w:pPr>
        <w:ind w:left="720"/>
        <w:jc w:val="both"/>
      </w:pPr>
    </w:p>
    <w:p w:rsidR="002616C3" w:rsidRPr="00B95C1C" w:rsidRDefault="002616C3" w:rsidP="002616C3">
      <w:pPr>
        <w:ind w:left="720"/>
        <w:jc w:val="both"/>
      </w:pPr>
    </w:p>
    <w:p w:rsidR="002616C3" w:rsidRPr="00B95C1C" w:rsidRDefault="002616C3" w:rsidP="002616C3">
      <w:pPr>
        <w:jc w:val="center"/>
      </w:pPr>
      <w:r w:rsidRPr="00B95C1C">
        <w:rPr>
          <w:lang w:eastAsia="ro-RO"/>
        </w:rPr>
        <mc:AlternateContent>
          <mc:Choice Requires="wps">
            <w:drawing>
              <wp:anchor distT="0" distB="0" distL="114300" distR="114300" simplePos="0" relativeHeight="251659264" behindDoc="0" locked="0" layoutInCell="1" allowOverlap="1" wp14:anchorId="2EE4E188" wp14:editId="1DACDD80">
                <wp:simplePos x="0" y="0"/>
                <wp:positionH relativeFrom="column">
                  <wp:align>center</wp:align>
                </wp:positionH>
                <wp:positionV relativeFrom="paragraph">
                  <wp:posOffset>0</wp:posOffset>
                </wp:positionV>
                <wp:extent cx="4384675" cy="392430"/>
                <wp:effectExtent l="8255" t="12065" r="762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392430"/>
                        </a:xfrm>
                        <a:prstGeom prst="rect">
                          <a:avLst/>
                        </a:prstGeom>
                        <a:solidFill>
                          <a:srgbClr val="FFFFFF"/>
                        </a:solidFill>
                        <a:ln w="9525">
                          <a:solidFill>
                            <a:srgbClr val="000000"/>
                          </a:solidFill>
                          <a:miter lim="800000"/>
                          <a:headEnd/>
                          <a:tailEnd/>
                        </a:ln>
                      </wps:spPr>
                      <wps:txbx>
                        <w:txbxContent>
                          <w:p w:rsidR="002616C3" w:rsidRPr="00BD4530" w:rsidRDefault="002616C3" w:rsidP="002616C3">
                            <w:pPr>
                              <w:jc w:val="center"/>
                              <w:rPr>
                                <w:i/>
                              </w:rPr>
                            </w:pPr>
                            <w:r w:rsidRPr="00BD4530">
                              <w:rPr>
                                <w:i/>
                              </w:rPr>
                              <w:t>Restul prevederilor</w:t>
                            </w:r>
                            <w:r>
                              <w:rPr>
                                <w:i/>
                              </w:rPr>
                              <w:t xml:space="preserve"> HCJ/</w:t>
                            </w:r>
                            <w:r w:rsidRPr="00BD4530">
                              <w:rPr>
                                <w:i/>
                              </w:rPr>
                              <w:t>HCL se trec conform legisla</w:t>
                            </w:r>
                            <w:r>
                              <w:rPr>
                                <w:i/>
                              </w:rPr>
                              <w:t>ţ</w:t>
                            </w:r>
                            <w:r w:rsidRPr="00BD4530">
                              <w:rPr>
                                <w:i/>
                              </w:rPr>
                              <w:t>iei ori uzan</w:t>
                            </w:r>
                            <w:r>
                              <w:rPr>
                                <w:i/>
                              </w:rPr>
                              <w:t>ţ</w:t>
                            </w:r>
                            <w:r w:rsidRPr="00BD4530">
                              <w:rPr>
                                <w:i/>
                              </w:rPr>
                              <w:t xml:space="preserve">elor locale privind întocmirea </w:t>
                            </w:r>
                            <w:r>
                              <w:rPr>
                                <w:i/>
                              </w:rPr>
                              <w:t>ş</w:t>
                            </w:r>
                            <w:r w:rsidRPr="00BD4530">
                              <w:rPr>
                                <w:i/>
                              </w:rPr>
                              <w:t xml:space="preserve">i valabilitatea </w:t>
                            </w:r>
                            <w:r>
                              <w:rPr>
                                <w:i/>
                              </w:rPr>
                              <w:t>HCJ/</w:t>
                            </w:r>
                            <w:r w:rsidRPr="00BD4530">
                              <w:rPr>
                                <w:i/>
                              </w:rPr>
                              <w:t>HCL.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E4E188" id="_x0000_t202" coordsize="21600,21600" o:spt="202" path="m,l,21600r21600,l21600,xe">
                <v:stroke joinstyle="miter"/>
                <v:path gradientshapeok="t" o:connecttype="rect"/>
              </v:shapetype>
              <v:shape id="Text Box 1" o:spid="_x0000_s1026" type="#_x0000_t202" style="position:absolute;left:0;text-align:left;margin-left:0;margin-top:0;width:345.25pt;height:30.9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">
                <v:textbox style="mso-fit-shape-to-text:t">
                  <w:txbxContent>
                    <w:p w:rsidR="002616C3" w:rsidRPr="00BD4530" w:rsidRDefault="002616C3" w:rsidP="002616C3">
                      <w:pPr>
                        <w:jc w:val="center"/>
                        <w:rPr>
                          <w:i/>
                        </w:rPr>
                      </w:pPr>
                      <w:r w:rsidRPr="00BD4530">
                        <w:rPr>
                          <w:i/>
                        </w:rPr>
                        <w:t>Restul prevederilor</w:t>
                      </w:r>
                      <w:r>
                        <w:rPr>
                          <w:i/>
                        </w:rPr>
                        <w:t xml:space="preserve"> HCJ/</w:t>
                      </w:r>
                      <w:r w:rsidRPr="00BD4530">
                        <w:rPr>
                          <w:i/>
                        </w:rPr>
                        <w:t>HCL se trec conform legisla</w:t>
                      </w:r>
                      <w:r>
                        <w:rPr>
                          <w:i/>
                        </w:rPr>
                        <w:t>ţ</w:t>
                      </w:r>
                      <w:r w:rsidRPr="00BD4530">
                        <w:rPr>
                          <w:i/>
                        </w:rPr>
                        <w:t>iei ori uzan</w:t>
                      </w:r>
                      <w:r>
                        <w:rPr>
                          <w:i/>
                        </w:rPr>
                        <w:t>ţ</w:t>
                      </w:r>
                      <w:r w:rsidRPr="00BD4530">
                        <w:rPr>
                          <w:i/>
                        </w:rPr>
                        <w:t xml:space="preserve">elor locale privind întocmirea </w:t>
                      </w:r>
                      <w:r>
                        <w:rPr>
                          <w:i/>
                        </w:rPr>
                        <w:t>ş</w:t>
                      </w:r>
                      <w:r w:rsidRPr="00BD4530">
                        <w:rPr>
                          <w:i/>
                        </w:rPr>
                        <w:t xml:space="preserve">i valabilitatea </w:t>
                      </w:r>
                      <w:r>
                        <w:rPr>
                          <w:i/>
                        </w:rPr>
                        <w:t>HCJ/</w:t>
                      </w:r>
                      <w:r w:rsidRPr="00BD4530">
                        <w:rPr>
                          <w:i/>
                        </w:rPr>
                        <w:t>HCL.</w:t>
                      </w:r>
                    </w:p>
                  </w:txbxContent>
                </v:textbox>
              </v:shape>
            </w:pict>
          </mc:Fallback>
        </mc:AlternateContent>
      </w:r>
    </w:p>
    <w:p w:rsidR="002616C3" w:rsidRPr="00B95C1C" w:rsidRDefault="002616C3" w:rsidP="002616C3">
      <w:pPr>
        <w:contextualSpacing/>
        <w:rPr>
          <w:rFonts w:eastAsia="Calibri"/>
          <w:b/>
        </w:rPr>
      </w:pPr>
    </w:p>
    <w:p w:rsidR="002616C3" w:rsidRPr="00B95C1C" w:rsidRDefault="002616C3" w:rsidP="002616C3"/>
    <w:p w:rsidR="002616C3" w:rsidRPr="00B95C1C" w:rsidRDefault="002616C3" w:rsidP="002616C3">
      <w:pPr>
        <w:rPr>
          <w:lang w:val="gsw-FR"/>
        </w:rPr>
      </w:pPr>
    </w:p>
    <w:p w:rsidR="002616C3" w:rsidRPr="00B95C1C" w:rsidRDefault="002616C3" w:rsidP="002616C3">
      <w:pPr>
        <w:jc w:val="center"/>
        <w:rPr>
          <w:lang w:val="gsw-FR"/>
        </w:rPr>
      </w:pPr>
      <w:r w:rsidRPr="00410819">
        <w:rPr>
          <w:b/>
        </w:rPr>
        <w:t>4.f. ADEVERINŢĂ PRIVIND TERENURILE</w:t>
      </w:r>
    </w:p>
    <w:p w:rsidR="002616C3" w:rsidRPr="00B95C1C" w:rsidRDefault="002616C3" w:rsidP="002616C3">
      <w:pPr>
        <w:rPr>
          <w:lang w:val="gsw-FR"/>
        </w:rPr>
      </w:pPr>
    </w:p>
    <w:p w:rsidR="002616C3" w:rsidRPr="00B95C1C" w:rsidRDefault="002616C3" w:rsidP="002616C3">
      <w:pPr>
        <w:rPr>
          <w:lang w:val="gsw-FR"/>
        </w:rPr>
      </w:pPr>
    </w:p>
    <w:p w:rsidR="002616C3" w:rsidRDefault="002616C3" w:rsidP="002616C3"/>
    <w:p w:rsidR="002616C3" w:rsidRDefault="002616C3" w:rsidP="002616C3">
      <w:pPr>
        <w:rPr>
          <w:b/>
          <w:lang w:val="gsw-FR"/>
        </w:rPr>
      </w:pPr>
    </w:p>
    <w:p w:rsidR="002616C3" w:rsidRPr="00B95C1C" w:rsidRDefault="002616C3" w:rsidP="002616C3">
      <w:pPr>
        <w:rPr>
          <w:lang w:val="en-US"/>
        </w:rPr>
      </w:pPr>
    </w:p>
    <w:p w:rsidR="002616C3" w:rsidRPr="00B95C1C" w:rsidRDefault="002616C3" w:rsidP="002616C3">
      <w:pPr>
        <w:rPr>
          <w:lang w:val="en-US"/>
        </w:rPr>
      </w:pPr>
      <w:r w:rsidRPr="00B95C1C">
        <w:rPr>
          <w:lang w:val="en-US"/>
        </w:rPr>
        <w:t xml:space="preserve">Primăria /Consiliul Judetean </w:t>
      </w:r>
      <w:r w:rsidRPr="00B62C25">
        <w:rPr>
          <w:lang w:val="en-US"/>
        </w:rPr>
        <w:t>……</w:t>
      </w:r>
    </w:p>
    <w:p w:rsidR="002616C3" w:rsidRPr="00B95C1C" w:rsidRDefault="002616C3" w:rsidP="002616C3">
      <w:pPr>
        <w:rPr>
          <w:lang w:val="en-US"/>
        </w:rPr>
      </w:pPr>
      <w:r w:rsidRPr="00B95C1C">
        <w:rPr>
          <w:lang w:val="en-US"/>
        </w:rPr>
        <w:t xml:space="preserve">Direcţia </w:t>
      </w:r>
      <w:r w:rsidRPr="00B62C25">
        <w:rPr>
          <w:lang w:val="en-US"/>
        </w:rPr>
        <w:t>……</w:t>
      </w:r>
    </w:p>
    <w:p w:rsidR="002616C3" w:rsidRPr="00B95C1C" w:rsidRDefault="002616C3" w:rsidP="002616C3">
      <w:pPr>
        <w:jc w:val="center"/>
      </w:pPr>
    </w:p>
    <w:p w:rsidR="002616C3" w:rsidRPr="00B95C1C" w:rsidRDefault="002616C3" w:rsidP="002616C3">
      <w:pPr>
        <w:jc w:val="center"/>
      </w:pPr>
    </w:p>
    <w:p w:rsidR="002616C3" w:rsidRPr="00B95C1C" w:rsidRDefault="002616C3" w:rsidP="002616C3">
      <w:pPr>
        <w:jc w:val="center"/>
      </w:pPr>
    </w:p>
    <w:p w:rsidR="002616C3" w:rsidRPr="00B95C1C" w:rsidRDefault="002616C3" w:rsidP="002616C3">
      <w:pPr>
        <w:jc w:val="center"/>
      </w:pPr>
    </w:p>
    <w:p w:rsidR="002616C3" w:rsidRPr="00B95C1C" w:rsidRDefault="002616C3" w:rsidP="002616C3">
      <w:pPr>
        <w:jc w:val="center"/>
      </w:pPr>
    </w:p>
    <w:p w:rsidR="002616C3" w:rsidRPr="00B95C1C" w:rsidRDefault="002616C3" w:rsidP="002616C3">
      <w:pPr>
        <w:jc w:val="center"/>
        <w:rPr>
          <w:lang w:val="en-US"/>
        </w:rPr>
      </w:pPr>
      <w:r w:rsidRPr="00B95C1C">
        <w:rPr>
          <w:b/>
        </w:rPr>
        <w:t xml:space="preserve">ADEVERINŢĂ Nr. </w:t>
      </w:r>
      <w:r w:rsidRPr="00B62C25">
        <w:rPr>
          <w:lang w:val="en-US"/>
        </w:rPr>
        <w:t>……</w:t>
      </w:r>
    </w:p>
    <w:p w:rsidR="002616C3" w:rsidRPr="00B95C1C" w:rsidRDefault="002616C3" w:rsidP="002616C3">
      <w:pPr>
        <w:jc w:val="center"/>
        <w:rPr>
          <w:b/>
        </w:rPr>
      </w:pPr>
    </w:p>
    <w:p w:rsidR="002616C3" w:rsidRPr="00B95C1C" w:rsidRDefault="002616C3" w:rsidP="002616C3">
      <w:pPr>
        <w:jc w:val="center"/>
      </w:pPr>
    </w:p>
    <w:p w:rsidR="002616C3" w:rsidRPr="00B95C1C" w:rsidRDefault="002616C3" w:rsidP="002616C3">
      <w:pPr>
        <w:jc w:val="both"/>
      </w:pPr>
    </w:p>
    <w:p w:rsidR="002616C3" w:rsidRPr="00B95C1C" w:rsidRDefault="002616C3" w:rsidP="002616C3">
      <w:pPr>
        <w:spacing w:line="360" w:lineRule="auto"/>
        <w:ind w:firstLine="708"/>
        <w:jc w:val="both"/>
      </w:pPr>
      <w:r w:rsidRPr="00B95C1C">
        <w:t xml:space="preserve">Prin prezenta se adevereşte că terenul în suprafaţă de </w:t>
      </w:r>
      <w:r w:rsidRPr="00B62C25">
        <w:rPr>
          <w:lang w:val="en-US"/>
        </w:rPr>
        <w:t>…….</w:t>
      </w:r>
      <w:r w:rsidRPr="00B95C1C">
        <w:t xml:space="preserve">, situat în (tarla/cvartal, parcela, lot), se află în proprietatea publică a localităţii/judeţului </w:t>
      </w:r>
      <w:r w:rsidRPr="00B62C25">
        <w:rPr>
          <w:lang w:val="en-US"/>
        </w:rPr>
        <w:t>…..</w:t>
      </w:r>
      <w:r w:rsidRPr="00B95C1C">
        <w:t xml:space="preserve">. </w:t>
      </w:r>
    </w:p>
    <w:p w:rsidR="002616C3" w:rsidRPr="00B95C1C" w:rsidRDefault="002616C3" w:rsidP="002616C3">
      <w:pPr>
        <w:spacing w:line="360" w:lineRule="auto"/>
        <w:ind w:firstLine="708"/>
        <w:jc w:val="both"/>
      </w:pPr>
      <w:r w:rsidRPr="00B95C1C">
        <w:t xml:space="preserve">Menţionam că pentru acest teren nu au fost depuse cereri de retrocedare în condiţiile legislaţiei în vigoare şi acesta nu face obiectul nici unui litigiu cu privire la stabilirea sau delimitarea proprietăţii. </w:t>
      </w:r>
    </w:p>
    <w:p w:rsidR="002616C3" w:rsidRPr="00B95C1C" w:rsidRDefault="002616C3" w:rsidP="002616C3">
      <w:pPr>
        <w:spacing w:line="360" w:lineRule="auto"/>
        <w:jc w:val="both"/>
      </w:pPr>
    </w:p>
    <w:p w:rsidR="002616C3" w:rsidRPr="00B95C1C" w:rsidRDefault="002616C3" w:rsidP="002616C3">
      <w:pPr>
        <w:jc w:val="both"/>
      </w:pPr>
      <w:r w:rsidRPr="00B95C1C">
        <w:t>Data</w:t>
      </w:r>
    </w:p>
    <w:p w:rsidR="002616C3" w:rsidRPr="00B95C1C" w:rsidRDefault="002616C3" w:rsidP="002616C3">
      <w:pPr>
        <w:jc w:val="both"/>
      </w:pPr>
    </w:p>
    <w:p w:rsidR="002616C3" w:rsidRPr="00B95C1C" w:rsidRDefault="002616C3" w:rsidP="002616C3">
      <w:pPr>
        <w:jc w:val="both"/>
      </w:pPr>
    </w:p>
    <w:p w:rsidR="002616C3" w:rsidRPr="00B95C1C" w:rsidRDefault="002616C3" w:rsidP="002616C3">
      <w:pPr>
        <w:jc w:val="both"/>
      </w:pPr>
    </w:p>
    <w:p w:rsidR="002616C3" w:rsidRPr="00B95C1C" w:rsidRDefault="002616C3" w:rsidP="002616C3">
      <w:pPr>
        <w:tabs>
          <w:tab w:val="left" w:pos="5760"/>
        </w:tabs>
        <w:jc w:val="both"/>
      </w:pPr>
      <w:r w:rsidRPr="00B95C1C">
        <w:t xml:space="preserve">Directorul Direcţiei </w:t>
      </w:r>
      <w:r w:rsidRPr="00B62C25">
        <w:t>……</w:t>
      </w:r>
      <w:r w:rsidRPr="00B95C1C">
        <w:tab/>
      </w:r>
    </w:p>
    <w:p w:rsidR="002616C3" w:rsidRPr="00B95C1C" w:rsidRDefault="002616C3" w:rsidP="002616C3">
      <w:pPr>
        <w:jc w:val="both"/>
      </w:pPr>
    </w:p>
    <w:p w:rsidR="002616C3" w:rsidRPr="00B95C1C" w:rsidRDefault="002616C3" w:rsidP="002616C3">
      <w:pPr>
        <w:jc w:val="both"/>
      </w:pPr>
      <w:r w:rsidRPr="00B95C1C">
        <w:t xml:space="preserve">Primar /Preşedinte </w:t>
      </w:r>
      <w:r w:rsidRPr="00B62C25">
        <w:t>……</w:t>
      </w:r>
      <w:r w:rsidRPr="00B95C1C">
        <w:tab/>
      </w:r>
      <w:r w:rsidRPr="00B95C1C">
        <w:tab/>
      </w:r>
      <w:r w:rsidRPr="00B95C1C">
        <w:tab/>
      </w:r>
      <w:r w:rsidRPr="00B95C1C">
        <w:tab/>
      </w:r>
      <w:r w:rsidRPr="00B95C1C">
        <w:tab/>
      </w:r>
      <w:r w:rsidRPr="00B95C1C">
        <w:tab/>
      </w:r>
      <w:r w:rsidRPr="00B95C1C">
        <w:tab/>
        <w:t xml:space="preserve">Secretar </w:t>
      </w:r>
      <w:r w:rsidRPr="00B62C25">
        <w:t>….</w:t>
      </w:r>
      <w:r w:rsidRPr="00B95C1C">
        <w:tab/>
      </w:r>
      <w:r w:rsidRPr="00B95C1C">
        <w:tab/>
      </w:r>
      <w:r w:rsidRPr="00B95C1C">
        <w:tab/>
      </w:r>
    </w:p>
    <w:p w:rsidR="002616C3" w:rsidRPr="00B95C1C" w:rsidRDefault="002616C3" w:rsidP="002616C3">
      <w:pPr>
        <w:rPr>
          <w:lang w:val="gsw-FR"/>
        </w:rPr>
      </w:pPr>
    </w:p>
    <w:p w:rsidR="002616C3" w:rsidRPr="00B62C25" w:rsidRDefault="002616C3" w:rsidP="002616C3"/>
    <w:p w:rsidR="002616C3" w:rsidRPr="00B62C25" w:rsidRDefault="002616C3" w:rsidP="002616C3">
      <w:pPr>
        <w:autoSpaceDE w:val="0"/>
        <w:autoSpaceDN w:val="0"/>
        <w:adjustRightInd w:val="0"/>
        <w:jc w:val="both"/>
        <w:rPr>
          <w:rFonts w:ascii="Arial,Bold" w:hAnsi="Arial,Bold" w:cs="Arial,Bold"/>
          <w:b/>
          <w:bCs/>
          <w:lang w:val="gsw-FR"/>
        </w:rPr>
      </w:pPr>
    </w:p>
    <w:p w:rsidR="002616C3" w:rsidRPr="00083D38" w:rsidRDefault="002616C3" w:rsidP="002616C3">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Default="002616C3" w:rsidP="000A49D0">
      <w:pPr>
        <w:autoSpaceDE w:val="0"/>
        <w:autoSpaceDN w:val="0"/>
        <w:adjustRightInd w:val="0"/>
        <w:rPr>
          <w:i/>
          <w:sz w:val="22"/>
          <w:szCs w:val="22"/>
        </w:rPr>
      </w:pPr>
    </w:p>
    <w:p w:rsidR="002616C3" w:rsidRPr="00083D38" w:rsidRDefault="002616C3" w:rsidP="000A49D0">
      <w:pPr>
        <w:autoSpaceDE w:val="0"/>
        <w:autoSpaceDN w:val="0"/>
        <w:adjustRightInd w:val="0"/>
        <w:rPr>
          <w:i/>
          <w:sz w:val="22"/>
          <w:szCs w:val="22"/>
        </w:rPr>
      </w:pPr>
    </w:p>
    <w:sectPr w:rsidR="002616C3" w:rsidRPr="00083D38" w:rsidSect="00B163E4">
      <w:headerReference w:type="even" r:id="rId7"/>
      <w:headerReference w:type="default" r:id="rId8"/>
      <w:footerReference w:type="default" r:id="rId9"/>
      <w:headerReference w:type="first" r:id="rId10"/>
      <w:pgSz w:w="12240" w:h="15840"/>
      <w:pgMar w:top="709" w:right="758" w:bottom="709"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03" w:rsidRDefault="00A97903" w:rsidP="0056790C">
      <w:r>
        <w:separator/>
      </w:r>
    </w:p>
  </w:endnote>
  <w:endnote w:type="continuationSeparator" w:id="0">
    <w:p w:rsidR="00A97903" w:rsidRDefault="00A97903"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62481137"/>
      <w:docPartObj>
        <w:docPartGallery w:val="Page Numbers (Bottom of Page)"/>
        <w:docPartUnique/>
      </w:docPartObj>
    </w:sdtPr>
    <w:sdtEndPr>
      <w:rPr>
        <w:noProof/>
      </w:rPr>
    </w:sdtEndPr>
    <w:sdtContent>
      <w:p w:rsidR="003A4DBA" w:rsidRDefault="003A4DBA">
        <w:pPr>
          <w:pStyle w:val="Footer"/>
          <w:jc w:val="center"/>
        </w:pPr>
        <w:r>
          <w:rPr>
            <w:noProof w:val="0"/>
          </w:rPr>
          <w:fldChar w:fldCharType="begin"/>
        </w:r>
        <w:r>
          <w:instrText xml:space="preserve"> PAGE   \* MERGEFORMAT </w:instrText>
        </w:r>
        <w:r>
          <w:rPr>
            <w:noProof w:val="0"/>
          </w:rPr>
          <w:fldChar w:fldCharType="separate"/>
        </w:r>
        <w:r w:rsidR="004009A8">
          <w:t>10</w:t>
        </w:r>
        <w:r>
          <w:fldChar w:fldCharType="end"/>
        </w:r>
      </w:p>
    </w:sdtContent>
  </w:sdt>
  <w:p w:rsidR="00741430" w:rsidRDefault="0074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03" w:rsidRDefault="00A97903" w:rsidP="0056790C">
      <w:r>
        <w:separator/>
      </w:r>
    </w:p>
  </w:footnote>
  <w:footnote w:type="continuationSeparator" w:id="0">
    <w:p w:rsidR="00A97903" w:rsidRDefault="00A97903" w:rsidP="0056790C">
      <w:r>
        <w:continuationSeparator/>
      </w:r>
    </w:p>
  </w:footnote>
  <w:footnote w:id="1">
    <w:p w:rsidR="002616C3" w:rsidRPr="00C05797" w:rsidRDefault="002616C3" w:rsidP="002616C3">
      <w:pPr>
        <w:pStyle w:val="FootnoteText"/>
        <w:jc w:val="both"/>
        <w:rPr>
          <w:lang w:val="ro-RO"/>
        </w:rPr>
      </w:pPr>
      <w:r w:rsidRPr="00C05797">
        <w:rPr>
          <w:rStyle w:val="FootnoteReference"/>
        </w:rPr>
        <w:footnoteRef/>
      </w:r>
      <w:r w:rsidRPr="00C05797">
        <w:t xml:space="preserve"> </w:t>
      </w:r>
      <w:r w:rsidRPr="00C05797">
        <w:rPr>
          <w:sz w:val="16"/>
          <w:szCs w:val="16"/>
          <w:lang w:val="ro-RO"/>
        </w:rPr>
        <w:t>,,</w:t>
      </w:r>
      <w:r w:rsidRPr="00C05797">
        <w:rPr>
          <w:sz w:val="16"/>
          <w:szCs w:val="16"/>
        </w:rPr>
        <w:t xml:space="preserve"> </w:t>
      </w:r>
      <w:r w:rsidRPr="00C05797">
        <w:rPr>
          <w:sz w:val="16"/>
          <w:szCs w:val="16"/>
          <w:lang w:val="ro-RO"/>
        </w:rPr>
        <w:t>(1) Persoanele fizice sau juridice care participă direct în procesul de verificare/evaluare a cererilor de finanţare nu pot fi solicitanţi şi/sau nu pot acorda servicii de consultanţă unui solicitant.”</w:t>
      </w:r>
    </w:p>
  </w:footnote>
  <w:footnote w:id="2">
    <w:p w:rsidR="002616C3" w:rsidRPr="00C05797" w:rsidRDefault="002616C3" w:rsidP="002616C3">
      <w:pPr>
        <w:pStyle w:val="FootnoteText"/>
        <w:jc w:val="both"/>
        <w:rPr>
          <w:sz w:val="16"/>
          <w:szCs w:val="16"/>
          <w:lang w:val="ro-RO"/>
        </w:rPr>
      </w:pPr>
      <w:r w:rsidRPr="00C05797">
        <w:rPr>
          <w:rStyle w:val="FootnoteReference"/>
        </w:rPr>
        <w:footnoteRef/>
      </w:r>
      <w:r w:rsidRPr="00C05797">
        <w:t xml:space="preserve"> </w:t>
      </w:r>
      <w:r w:rsidRPr="00C05797">
        <w:rPr>
          <w:lang w:val="ro-RO"/>
        </w:rPr>
        <w:t>,,(</w:t>
      </w:r>
      <w:r w:rsidRPr="00C05797">
        <w:rPr>
          <w:sz w:val="16"/>
          <w:szCs w:val="16"/>
          <w:lang w:val="ro-RO"/>
        </w:rPr>
        <w:t>1) Beneficiarii persoane fizice/juridice de drept privat nu au dreptul de a angaja persoane fizice sau juridice care au fost implicate în procesul de verificare/evaluare a cererilor de finanţare în cadrul procedurii de selecţie pe parcursul unei perioade de cel puţin 12 luni de la semnarea contractului de finanţare”.</w:t>
      </w:r>
    </w:p>
  </w:footnote>
  <w:footnote w:id="3">
    <w:p w:rsidR="002616C3" w:rsidRPr="00C05797" w:rsidRDefault="002616C3" w:rsidP="002616C3">
      <w:pPr>
        <w:pStyle w:val="FootnoteText"/>
        <w:jc w:val="both"/>
        <w:rPr>
          <w:sz w:val="16"/>
          <w:szCs w:val="16"/>
          <w:lang w:val="ro-RO"/>
        </w:rPr>
      </w:pPr>
      <w:r w:rsidRPr="00C05797">
        <w:rPr>
          <w:rStyle w:val="FootnoteReference"/>
        </w:rPr>
        <w:footnoteRef/>
      </w:r>
      <w:r w:rsidRPr="00C05797">
        <w:t xml:space="preserve"> </w:t>
      </w:r>
      <w:r w:rsidRPr="00C05797">
        <w:rPr>
          <w:sz w:val="16"/>
          <w:szCs w:val="16"/>
          <w:lang w:val="ro-RO"/>
        </w:rPr>
        <w:t>,,(1) Dispoziţiile prezentei secţiuni se completează corespunzător cu prevederile legislaţiei naţionale referitoare la conflictul de interese.”</w:t>
      </w:r>
    </w:p>
  </w:footnote>
  <w:footnote w:id="4">
    <w:p w:rsidR="002616C3" w:rsidRPr="00536C2C" w:rsidRDefault="002616C3" w:rsidP="002616C3">
      <w:pPr>
        <w:pStyle w:val="FootnoteText"/>
        <w:rPr>
          <w:lang w:val="ro-RO"/>
        </w:rPr>
      </w:pPr>
      <w:r>
        <w:rPr>
          <w:rStyle w:val="FootnoteReference"/>
        </w:rPr>
        <w:footnoteRef/>
      </w:r>
      <w:r w:rsidRPr="00C56189">
        <w:rPr>
          <w:lang w:val="it-IT"/>
        </w:rPr>
        <w:t xml:space="preserve"> </w:t>
      </w:r>
      <w:r w:rsidRPr="00B07209">
        <w:rPr>
          <w:lang w:val="ro-RO"/>
        </w:rPr>
        <w:t>Atenţie! Se va completa cu aceleaşi informaţii corespunzătoare din Cererea de Finanţare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30" w:rsidRDefault="00A97903">
    <w:pPr>
      <w:pStyle w:val="Heade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46375" o:spid="_x0000_s2049" type="#_x0000_t136" style="position:absolute;margin-left:0;margin-top:0;width:651.45pt;height:81.4pt;rotation:315;z-index:-251658240;mso-position-horizontal:center;mso-position-horizontal-relative:margin;mso-position-vertical:center;mso-position-vertical-relative:margin" o:allowincell="f" fillcolor="silver" stroked="f">
          <v:fill opacity=".5"/>
          <v:textpath style="font-family:&quot;Times New Roman&quot;;font-size:1pt" string="DRAFT CONSULTA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30" w:rsidRPr="009C4840" w:rsidRDefault="00741430">
    <w:pPr>
      <w:pStyle w:val="Header"/>
      <w:rPr>
        <w:sz w:val="20"/>
        <w:szCs w:val="20"/>
      </w:rPr>
    </w:pPr>
    <w:r w:rsidRPr="009C4840">
      <w:rPr>
        <w:sz w:val="20"/>
        <w:szCs w:val="20"/>
      </w:rPr>
      <w:t xml:space="preserve">POIM 2014-2020                                                                                                       </w:t>
    </w:r>
    <w:r w:rsidR="004009A8">
      <w:rPr>
        <w:sz w:val="20"/>
        <w:szCs w:val="20"/>
      </w:rPr>
      <w:t xml:space="preserve">            </w:t>
    </w:r>
    <w:r w:rsidRPr="009C4840">
      <w:rPr>
        <w:sz w:val="20"/>
        <w:szCs w:val="20"/>
      </w:rPr>
      <w:t xml:space="preserve">  Ghidul s</w:t>
    </w:r>
    <w:r w:rsidR="004009A8">
      <w:rPr>
        <w:sz w:val="20"/>
        <w:szCs w:val="20"/>
      </w:rPr>
      <w:t>olicitantului OS 4.1., Anexa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30" w:rsidRDefault="00A97903">
    <w:pPr>
      <w:pStyle w:val="Heade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46374" o:spid="_x0000_s2050" type="#_x0000_t136" style="position:absolute;margin-left:0;margin-top:0;width:651.45pt;height:81.4pt;rotation:315;z-index:-251659264;mso-position-horizontal:center;mso-position-horizontal-relative:margin;mso-position-vertical:center;mso-position-vertical-relative:margin" o:allowincell="f" fillcolor="silver" stroked="f">
          <v:fill opacity=".5"/>
          <v:textpath style="font-family:&quot;Times New Roman&quot;;font-size:1pt" string="DRAFT CONSULTA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9A32949"/>
    <w:multiLevelType w:val="hybridMultilevel"/>
    <w:tmpl w:val="9F0C2D78"/>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D74402"/>
    <w:multiLevelType w:val="hybridMultilevel"/>
    <w:tmpl w:val="C9E283B0"/>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hint="default"/>
      </w:rPr>
    </w:lvl>
    <w:lvl w:ilvl="1" w:tplc="04180003" w:tentative="1">
      <w:start w:val="1"/>
      <w:numFmt w:val="bullet"/>
      <w:lvlText w:val="o"/>
      <w:lvlJc w:val="left"/>
      <w:pPr>
        <w:ind w:left="3240" w:hanging="360"/>
      </w:pPr>
      <w:rPr>
        <w:rFonts w:ascii="Courier New" w:hAnsi="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hint="default"/>
      </w:rPr>
    </w:lvl>
    <w:lvl w:ilvl="8" w:tplc="0418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0C"/>
    <w:rsid w:val="000115D3"/>
    <w:rsid w:val="00012459"/>
    <w:rsid w:val="00022505"/>
    <w:rsid w:val="00054CDA"/>
    <w:rsid w:val="00056615"/>
    <w:rsid w:val="00060DCA"/>
    <w:rsid w:val="00081429"/>
    <w:rsid w:val="00083D38"/>
    <w:rsid w:val="00085633"/>
    <w:rsid w:val="00093E1A"/>
    <w:rsid w:val="00094395"/>
    <w:rsid w:val="000A49D0"/>
    <w:rsid w:val="000A7828"/>
    <w:rsid w:val="000C61F2"/>
    <w:rsid w:val="000D0E82"/>
    <w:rsid w:val="000D597C"/>
    <w:rsid w:val="000E6CD7"/>
    <w:rsid w:val="000F17C3"/>
    <w:rsid w:val="000F36EB"/>
    <w:rsid w:val="00105614"/>
    <w:rsid w:val="00106FC9"/>
    <w:rsid w:val="00112F83"/>
    <w:rsid w:val="00114E73"/>
    <w:rsid w:val="00116CF4"/>
    <w:rsid w:val="00123F2A"/>
    <w:rsid w:val="00173029"/>
    <w:rsid w:val="00176E26"/>
    <w:rsid w:val="00187C37"/>
    <w:rsid w:val="001B3F1E"/>
    <w:rsid w:val="001C7FC2"/>
    <w:rsid w:val="001E50DD"/>
    <w:rsid w:val="0020199D"/>
    <w:rsid w:val="0023127C"/>
    <w:rsid w:val="00241722"/>
    <w:rsid w:val="00243F96"/>
    <w:rsid w:val="00244C5F"/>
    <w:rsid w:val="002616C3"/>
    <w:rsid w:val="00261D51"/>
    <w:rsid w:val="00277835"/>
    <w:rsid w:val="002A0084"/>
    <w:rsid w:val="002A2412"/>
    <w:rsid w:val="002D54DA"/>
    <w:rsid w:val="002E0238"/>
    <w:rsid w:val="002E1DDD"/>
    <w:rsid w:val="002F012B"/>
    <w:rsid w:val="002F0C54"/>
    <w:rsid w:val="002F31D2"/>
    <w:rsid w:val="002F4168"/>
    <w:rsid w:val="00303659"/>
    <w:rsid w:val="0030626B"/>
    <w:rsid w:val="00322396"/>
    <w:rsid w:val="00327FF3"/>
    <w:rsid w:val="00331601"/>
    <w:rsid w:val="003459A9"/>
    <w:rsid w:val="00355BA3"/>
    <w:rsid w:val="003A2C43"/>
    <w:rsid w:val="003A4DBA"/>
    <w:rsid w:val="003B3A5A"/>
    <w:rsid w:val="003C4832"/>
    <w:rsid w:val="004009A8"/>
    <w:rsid w:val="00405934"/>
    <w:rsid w:val="00407920"/>
    <w:rsid w:val="0042138D"/>
    <w:rsid w:val="00435543"/>
    <w:rsid w:val="004375E9"/>
    <w:rsid w:val="0046133B"/>
    <w:rsid w:val="00492B7C"/>
    <w:rsid w:val="004943E4"/>
    <w:rsid w:val="004C771A"/>
    <w:rsid w:val="004D753D"/>
    <w:rsid w:val="004F6258"/>
    <w:rsid w:val="004F6524"/>
    <w:rsid w:val="00506F33"/>
    <w:rsid w:val="0052094D"/>
    <w:rsid w:val="005210CB"/>
    <w:rsid w:val="00523B0A"/>
    <w:rsid w:val="00524C70"/>
    <w:rsid w:val="005302F9"/>
    <w:rsid w:val="0056790C"/>
    <w:rsid w:val="0058237A"/>
    <w:rsid w:val="005A72D9"/>
    <w:rsid w:val="005B53D7"/>
    <w:rsid w:val="005E553F"/>
    <w:rsid w:val="005E5EF4"/>
    <w:rsid w:val="005F7281"/>
    <w:rsid w:val="00604614"/>
    <w:rsid w:val="0061634B"/>
    <w:rsid w:val="00657BBE"/>
    <w:rsid w:val="00661001"/>
    <w:rsid w:val="00675E5E"/>
    <w:rsid w:val="0069418E"/>
    <w:rsid w:val="006A2772"/>
    <w:rsid w:val="006C5B66"/>
    <w:rsid w:val="006D3B48"/>
    <w:rsid w:val="006E29EA"/>
    <w:rsid w:val="006F2C42"/>
    <w:rsid w:val="007033D4"/>
    <w:rsid w:val="0070515A"/>
    <w:rsid w:val="007138AA"/>
    <w:rsid w:val="0072540B"/>
    <w:rsid w:val="00725571"/>
    <w:rsid w:val="007409DB"/>
    <w:rsid w:val="00741430"/>
    <w:rsid w:val="00746A9C"/>
    <w:rsid w:val="00780D0D"/>
    <w:rsid w:val="0078507D"/>
    <w:rsid w:val="007B2E26"/>
    <w:rsid w:val="007C0A76"/>
    <w:rsid w:val="007C2FED"/>
    <w:rsid w:val="007C40A2"/>
    <w:rsid w:val="007E37AA"/>
    <w:rsid w:val="0080439A"/>
    <w:rsid w:val="00814235"/>
    <w:rsid w:val="00814A14"/>
    <w:rsid w:val="00823560"/>
    <w:rsid w:val="00827A93"/>
    <w:rsid w:val="00830CE6"/>
    <w:rsid w:val="00837DF2"/>
    <w:rsid w:val="00845719"/>
    <w:rsid w:val="00850292"/>
    <w:rsid w:val="00865A53"/>
    <w:rsid w:val="0087290B"/>
    <w:rsid w:val="008E36D6"/>
    <w:rsid w:val="008F0196"/>
    <w:rsid w:val="008F3BAF"/>
    <w:rsid w:val="008F680A"/>
    <w:rsid w:val="00911225"/>
    <w:rsid w:val="0093043B"/>
    <w:rsid w:val="0093060A"/>
    <w:rsid w:val="00933706"/>
    <w:rsid w:val="00961FC8"/>
    <w:rsid w:val="00964758"/>
    <w:rsid w:val="00965B3D"/>
    <w:rsid w:val="00984701"/>
    <w:rsid w:val="009976EE"/>
    <w:rsid w:val="009A2D0A"/>
    <w:rsid w:val="009C4840"/>
    <w:rsid w:val="009C5B11"/>
    <w:rsid w:val="00A01424"/>
    <w:rsid w:val="00A041A4"/>
    <w:rsid w:val="00A158C9"/>
    <w:rsid w:val="00A27C1D"/>
    <w:rsid w:val="00A303DC"/>
    <w:rsid w:val="00A34968"/>
    <w:rsid w:val="00A42864"/>
    <w:rsid w:val="00A76D77"/>
    <w:rsid w:val="00A87F08"/>
    <w:rsid w:val="00A97903"/>
    <w:rsid w:val="00AA26DC"/>
    <w:rsid w:val="00AA75A7"/>
    <w:rsid w:val="00AA77C1"/>
    <w:rsid w:val="00AC4091"/>
    <w:rsid w:val="00AE6767"/>
    <w:rsid w:val="00AF0408"/>
    <w:rsid w:val="00AF1CF4"/>
    <w:rsid w:val="00AF7CF7"/>
    <w:rsid w:val="00B11BB5"/>
    <w:rsid w:val="00B163E4"/>
    <w:rsid w:val="00B17E22"/>
    <w:rsid w:val="00B40B50"/>
    <w:rsid w:val="00B5471F"/>
    <w:rsid w:val="00B74883"/>
    <w:rsid w:val="00B8571A"/>
    <w:rsid w:val="00B938AF"/>
    <w:rsid w:val="00B94BD0"/>
    <w:rsid w:val="00BA2384"/>
    <w:rsid w:val="00BA634D"/>
    <w:rsid w:val="00BD152D"/>
    <w:rsid w:val="00BD6F8C"/>
    <w:rsid w:val="00BE4806"/>
    <w:rsid w:val="00C0797D"/>
    <w:rsid w:val="00C138D5"/>
    <w:rsid w:val="00C27C9D"/>
    <w:rsid w:val="00C31015"/>
    <w:rsid w:val="00C32438"/>
    <w:rsid w:val="00C37BA9"/>
    <w:rsid w:val="00C44CFC"/>
    <w:rsid w:val="00C46232"/>
    <w:rsid w:val="00C64CDF"/>
    <w:rsid w:val="00C94A07"/>
    <w:rsid w:val="00CB46D4"/>
    <w:rsid w:val="00CE10D4"/>
    <w:rsid w:val="00CF1B35"/>
    <w:rsid w:val="00CF620B"/>
    <w:rsid w:val="00D050E1"/>
    <w:rsid w:val="00D21181"/>
    <w:rsid w:val="00D43251"/>
    <w:rsid w:val="00D462C1"/>
    <w:rsid w:val="00D70CBE"/>
    <w:rsid w:val="00D760FA"/>
    <w:rsid w:val="00D86E0D"/>
    <w:rsid w:val="00DB1E1E"/>
    <w:rsid w:val="00DB6D4A"/>
    <w:rsid w:val="00E02F0E"/>
    <w:rsid w:val="00E13F2B"/>
    <w:rsid w:val="00E24987"/>
    <w:rsid w:val="00E33146"/>
    <w:rsid w:val="00E35E75"/>
    <w:rsid w:val="00E42358"/>
    <w:rsid w:val="00E71513"/>
    <w:rsid w:val="00E720EF"/>
    <w:rsid w:val="00E855D4"/>
    <w:rsid w:val="00EA0452"/>
    <w:rsid w:val="00EA142A"/>
    <w:rsid w:val="00EB5002"/>
    <w:rsid w:val="00EB5FAC"/>
    <w:rsid w:val="00EC6371"/>
    <w:rsid w:val="00EC7B4A"/>
    <w:rsid w:val="00ED0CDB"/>
    <w:rsid w:val="00F0432C"/>
    <w:rsid w:val="00F13525"/>
    <w:rsid w:val="00F534D4"/>
    <w:rsid w:val="00F57DA0"/>
    <w:rsid w:val="00F940D0"/>
    <w:rsid w:val="00FB5718"/>
    <w:rsid w:val="00FB6F2A"/>
    <w:rsid w:val="00FC6E6F"/>
    <w:rsid w:val="00FD1F1E"/>
    <w:rsid w:val="00FD3D0E"/>
    <w:rsid w:val="00FF248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BD2E122-2A36-46A3-8633-975DCA3E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b/>
      <w:smallCaps/>
      <w:color w:val="FFFFFF"/>
      <w:sz w:val="32"/>
      <w:szCs w:val="28"/>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cs="Arial"/>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w:b/>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Arial"/>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bCs/>
      <w:i/>
      <w:color w:val="000000"/>
      <w:sz w:val="32"/>
      <w:szCs w:val="32"/>
    </w:rPr>
  </w:style>
  <w:style w:type="character" w:customStyle="1" w:styleId="Heading6Char">
    <w:name w:val="Heading 6 Char"/>
    <w:link w:val="Heading6"/>
    <w:uiPriority w:val="99"/>
    <w:semiHidden/>
    <w:locked/>
    <w:rsid w:val="00D43251"/>
    <w:rPr>
      <w:rFonts w:ascii="Calibri Light" w:hAnsi="Calibri Light" w:cs="Times New Roman"/>
      <w:color w:val="1F4D78"/>
      <w:sz w:val="24"/>
      <w:szCs w:val="24"/>
    </w:rPr>
  </w:style>
  <w:style w:type="character" w:styleId="Strong">
    <w:name w:val="Strong"/>
    <w:uiPriority w:val="99"/>
    <w:qFormat/>
    <w:rsid w:val="00D43251"/>
    <w:rPr>
      <w:rFonts w:cs="Times New Roman"/>
      <w:b/>
      <w:bCs/>
    </w:rPr>
  </w:style>
  <w:style w:type="paragraph" w:styleId="ListParagraph">
    <w:name w:val="List Paragraph"/>
    <w:aliases w:val="Normal bullet 2,List Paragraph1,Forth level,List1"/>
    <w:basedOn w:val="Normal"/>
    <w:link w:val="ListParagraphChar"/>
    <w:uiPriority w:val="99"/>
    <w:qFormat/>
    <w:rsid w:val="00D43251"/>
    <w:pPr>
      <w:ind w:left="720"/>
      <w:contextualSpacing/>
    </w:pPr>
    <w:rPr>
      <w:noProof w:val="0"/>
      <w:lang w:val="en-US" w:eastAsia="ro-RO"/>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b w:val="0"/>
      <w:bCs/>
      <w:color w:val="2E74B5"/>
      <w:szCs w:val="32"/>
    </w:rPr>
  </w:style>
  <w:style w:type="paragraph" w:styleId="TOC1">
    <w:name w:val="toc 1"/>
    <w:basedOn w:val="Normal"/>
    <w:next w:val="Normal"/>
    <w:autoRedefine/>
    <w:uiPriority w:val="99"/>
    <w:rsid w:val="002A0084"/>
    <w:pPr>
      <w:spacing w:after="120" w:line="276" w:lineRule="auto"/>
    </w:pPr>
    <w:rPr>
      <w:szCs w:val="22"/>
    </w:rPr>
  </w:style>
  <w:style w:type="paragraph" w:styleId="TOC2">
    <w:name w:val="toc 2"/>
    <w:basedOn w:val="Normal"/>
    <w:next w:val="Normal"/>
    <w:autoRedefine/>
    <w:uiPriority w:val="99"/>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footnote text"/>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rsid w:val="00495A10"/>
    <w:rPr>
      <w:rFonts w:ascii="Times New Roman" w:eastAsia="Times New Roman" w:hAnsi="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
    <w:link w:val="ListParagraph"/>
    <w:uiPriority w:val="99"/>
    <w:locked/>
    <w:rsid w:val="0056790C"/>
    <w:rPr>
      <w:rFonts w:ascii="Times New Roman" w:hAnsi="Times New Roman"/>
      <w:sz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locked/>
    <w:rsid w:val="0056790C"/>
    <w:rPr>
      <w:rFonts w:cs="Times New Roman"/>
      <w:vertAlign w:val="superscript"/>
    </w:rPr>
  </w:style>
  <w:style w:type="table" w:styleId="TableGrid">
    <w:name w:val="Table Grid"/>
    <w:basedOn w:val="TableNormal"/>
    <w:uiPriority w:val="99"/>
    <w:rsid w:val="0056790C"/>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uiPriority w:val="99"/>
    <w:rsid w:val="00E24987"/>
    <w:pPr>
      <w:tabs>
        <w:tab w:val="center" w:pos="4680"/>
        <w:tab w:val="right" w:pos="9360"/>
      </w:tabs>
    </w:pPr>
  </w:style>
  <w:style w:type="character" w:customStyle="1" w:styleId="HeaderChar">
    <w:name w:val="Header Char"/>
    <w:aliases w:val="Char Char"/>
    <w:link w:val="Header"/>
    <w:uiPriority w:val="99"/>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rFonts w:cs="Times New Roman"/>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uiPriority w:val="99"/>
    <w:rsid w:val="00BE4806"/>
    <w:rPr>
      <w:rFonts w:ascii="Times New Roman" w:hAnsi="Times New Roman"/>
      <w:sz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Calibri" w:eastAsia="Calibri" w:hAnsi="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1">
    <w:name w:val="Ghid 1"/>
    <w:basedOn w:val="Normal"/>
    <w:link w:val="Ghid1Caracter"/>
    <w:uiPriority w:val="99"/>
    <w:rsid w:val="002616C3"/>
    <w:pPr>
      <w:spacing w:before="120" w:line="288" w:lineRule="auto"/>
    </w:pPr>
    <w:rPr>
      <w:rFonts w:ascii="Verdana" w:eastAsia="MS Mincho" w:hAnsi="Verdana"/>
      <w:b/>
      <w:noProof w:val="0"/>
      <w:sz w:val="28"/>
      <w:szCs w:val="20"/>
      <w:lang w:val="en-US" w:eastAsia="ro-RO"/>
    </w:rPr>
  </w:style>
  <w:style w:type="paragraph" w:customStyle="1" w:styleId="Ghid2">
    <w:name w:val="Ghid 2"/>
    <w:basedOn w:val="Normal"/>
    <w:link w:val="Ghid2Caracter"/>
    <w:uiPriority w:val="99"/>
    <w:rsid w:val="002616C3"/>
    <w:pPr>
      <w:spacing w:before="120" w:line="288" w:lineRule="auto"/>
    </w:pPr>
    <w:rPr>
      <w:rFonts w:ascii="Verdana" w:eastAsia="MS Mincho" w:hAnsi="Verdana"/>
      <w:i/>
      <w:noProof w:val="0"/>
      <w:szCs w:val="20"/>
      <w:lang w:val="en-US" w:eastAsia="ro-RO"/>
    </w:rPr>
  </w:style>
  <w:style w:type="character" w:customStyle="1" w:styleId="Ghid1Caracter">
    <w:name w:val="Ghid 1 Caracter"/>
    <w:link w:val="Ghid1"/>
    <w:uiPriority w:val="99"/>
    <w:locked/>
    <w:rsid w:val="002616C3"/>
    <w:rPr>
      <w:rFonts w:ascii="Verdana" w:eastAsia="MS Mincho" w:hAnsi="Verdana"/>
      <w:b/>
      <w:sz w:val="28"/>
      <w:lang w:eastAsia="ro-RO"/>
    </w:rPr>
  </w:style>
  <w:style w:type="character" w:customStyle="1" w:styleId="Ghid2Caracter">
    <w:name w:val="Ghid 2 Caracter"/>
    <w:link w:val="Ghid2"/>
    <w:uiPriority w:val="99"/>
    <w:locked/>
    <w:rsid w:val="002616C3"/>
    <w:rPr>
      <w:rFonts w:ascii="Verdana" w:eastAsia="MS Mincho" w:hAnsi="Verdana"/>
      <w:i/>
      <w:sz w:val="24"/>
      <w:lang w:eastAsia="ro-RO"/>
    </w:rPr>
  </w:style>
  <w:style w:type="paragraph" w:styleId="HTMLPreformatted">
    <w:name w:val="HTML Preformatted"/>
    <w:basedOn w:val="Normal"/>
    <w:link w:val="HTMLPreformattedChar"/>
    <w:rsid w:val="00261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2616C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26179">
      <w:marLeft w:val="0"/>
      <w:marRight w:val="0"/>
      <w:marTop w:val="0"/>
      <w:marBottom w:val="0"/>
      <w:divBdr>
        <w:top w:val="none" w:sz="0" w:space="0" w:color="auto"/>
        <w:left w:val="none" w:sz="0" w:space="0" w:color="auto"/>
        <w:bottom w:val="none" w:sz="0" w:space="0" w:color="auto"/>
        <w:right w:val="none" w:sz="0" w:space="0" w:color="auto"/>
      </w:divBdr>
    </w:div>
    <w:div w:id="1730226180">
      <w:marLeft w:val="0"/>
      <w:marRight w:val="0"/>
      <w:marTop w:val="0"/>
      <w:marBottom w:val="0"/>
      <w:divBdr>
        <w:top w:val="none" w:sz="0" w:space="0" w:color="auto"/>
        <w:left w:val="none" w:sz="0" w:space="0" w:color="auto"/>
        <w:bottom w:val="none" w:sz="0" w:space="0" w:color="auto"/>
        <w:right w:val="none" w:sz="0" w:space="0" w:color="auto"/>
      </w:divBdr>
    </w:div>
    <w:div w:id="1730226181">
      <w:marLeft w:val="0"/>
      <w:marRight w:val="0"/>
      <w:marTop w:val="0"/>
      <w:marBottom w:val="0"/>
      <w:divBdr>
        <w:top w:val="none" w:sz="0" w:space="0" w:color="auto"/>
        <w:left w:val="none" w:sz="0" w:space="0" w:color="auto"/>
        <w:bottom w:val="none" w:sz="0" w:space="0" w:color="auto"/>
        <w:right w:val="none" w:sz="0" w:space="0" w:color="auto"/>
      </w:divBdr>
    </w:div>
    <w:div w:id="1730226182">
      <w:marLeft w:val="0"/>
      <w:marRight w:val="0"/>
      <w:marTop w:val="0"/>
      <w:marBottom w:val="0"/>
      <w:divBdr>
        <w:top w:val="none" w:sz="0" w:space="0" w:color="auto"/>
        <w:left w:val="none" w:sz="0" w:space="0" w:color="auto"/>
        <w:bottom w:val="none" w:sz="0" w:space="0" w:color="auto"/>
        <w:right w:val="none" w:sz="0" w:space="0" w:color="auto"/>
      </w:divBdr>
    </w:div>
    <w:div w:id="1730226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2632</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Ionica</dc:creator>
  <cp:keywords/>
  <dc:description/>
  <cp:lastModifiedBy>Ioana Cazan</cp:lastModifiedBy>
  <cp:revision>10</cp:revision>
  <cp:lastPrinted>2016-04-15T13:29:00Z</cp:lastPrinted>
  <dcterms:created xsi:type="dcterms:W3CDTF">2016-04-05T11:13:00Z</dcterms:created>
  <dcterms:modified xsi:type="dcterms:W3CDTF">2016-04-15T13:43:00Z</dcterms:modified>
</cp:coreProperties>
</file>